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30568948"/>
    <w:bookmarkEnd w:id="0"/>
    <w:p w14:paraId="2909CDFA" w14:textId="77777777" w:rsidR="001F29EA" w:rsidRDefault="00900B1F" w:rsidP="00BB6502">
      <w:pPr>
        <w:ind w:firstLine="720"/>
        <w:rPr>
          <w:rFonts w:ascii="Comic Sans MS" w:hAnsi="Comic Sans MS"/>
          <w:b/>
          <w:bCs/>
          <w:sz w:val="28"/>
          <w:szCs w:val="28"/>
        </w:rPr>
      </w:pPr>
      <w:r w:rsidRPr="00900B1F">
        <w:rPr>
          <w:rFonts w:ascii="Comic Sans MS" w:hAnsi="Comic Sans MS"/>
          <w:b/>
          <w:noProof/>
        </w:rPr>
        <mc:AlternateContent>
          <mc:Choice Requires="wps">
            <w:drawing>
              <wp:anchor distT="45720" distB="45720" distL="114300" distR="114300" simplePos="0" relativeHeight="251667456" behindDoc="0" locked="0" layoutInCell="1" allowOverlap="1" wp14:anchorId="5B246D69" wp14:editId="1F8632CF">
                <wp:simplePos x="0" y="0"/>
                <wp:positionH relativeFrom="column">
                  <wp:posOffset>4836795</wp:posOffset>
                </wp:positionH>
                <wp:positionV relativeFrom="paragraph">
                  <wp:posOffset>246380</wp:posOffset>
                </wp:positionV>
                <wp:extent cx="1682115" cy="2077720"/>
                <wp:effectExtent l="0" t="0" r="13335"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077720"/>
                        </a:xfrm>
                        <a:prstGeom prst="rect">
                          <a:avLst/>
                        </a:prstGeom>
                        <a:solidFill>
                          <a:srgbClr val="FFFFFF"/>
                        </a:solidFill>
                        <a:ln w="9525">
                          <a:solidFill>
                            <a:srgbClr val="000000"/>
                          </a:solidFill>
                          <a:miter lim="800000"/>
                          <a:headEnd/>
                          <a:tailEnd/>
                        </a:ln>
                      </wps:spPr>
                      <wps:txbx>
                        <w:txbxContent>
                          <w:p w14:paraId="18150CFD" w14:textId="77777777" w:rsidR="00900B1F" w:rsidRDefault="00900B1F">
                            <w:r>
                              <w:rPr>
                                <w:noProof/>
                              </w:rPr>
                              <w:drawing>
                                <wp:inline distT="0" distB="0" distL="0" distR="0" wp14:anchorId="34CE11AC" wp14:editId="6088B1D3">
                                  <wp:extent cx="1570990" cy="2030095"/>
                                  <wp:effectExtent l="0" t="0" r="0" b="825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0990" cy="203009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0.85pt;margin-top:19.4pt;width:132.45pt;height:16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">
                <v:textbox>
                  <w:txbxContent>
                    <w:p w:rsidR="00900B1F" w:rsidRDefault="00900B1F">
                      <w:r>
                        <w:rPr>
                          <w:noProof/>
                        </w:rPr>
                        <w:drawing>
                          <wp:inline distT="0" distB="0" distL="0" distR="0" wp14:anchorId="2AF97876" wp14:editId="1DA38A94">
                            <wp:extent cx="1570990" cy="2030095"/>
                            <wp:effectExtent l="0" t="0" r="0" b="825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0990" cy="2030095"/>
                                    </a:xfrm>
                                    <a:prstGeom prst="rect">
                                      <a:avLst/>
                                    </a:prstGeom>
                                    <a:noFill/>
                                  </pic:spPr>
                                </pic:pic>
                              </a:graphicData>
                            </a:graphic>
                          </wp:inline>
                        </w:drawing>
                      </w:r>
                    </w:p>
                  </w:txbxContent>
                </v:textbox>
                <w10:wrap type="square"/>
              </v:shape>
            </w:pict>
          </mc:Fallback>
        </mc:AlternateContent>
      </w:r>
      <w:r w:rsidR="00FE633D">
        <w:rPr>
          <w:rFonts w:ascii="Comic Sans MS" w:hAnsi="Comic Sans MS"/>
          <w:b/>
          <w:bCs/>
          <w:sz w:val="28"/>
          <w:szCs w:val="28"/>
        </w:rPr>
        <w:t>Electrochemical Cells</w:t>
      </w:r>
    </w:p>
    <w:p w14:paraId="782FABAF" w14:textId="77777777" w:rsidR="00900B1F" w:rsidRDefault="00900B1F" w:rsidP="00900B1F">
      <w:pPr>
        <w:rPr>
          <w:rFonts w:ascii="Comic Sans MS" w:hAnsi="Comic Sans MS"/>
          <w:b/>
          <w:bCs/>
          <w:sz w:val="28"/>
          <w:szCs w:val="28"/>
        </w:rPr>
      </w:pPr>
    </w:p>
    <w:p w14:paraId="57DA5DCC" w14:textId="77777777" w:rsidR="001F29EA" w:rsidRPr="00900B1F" w:rsidRDefault="001F29EA" w:rsidP="00900B1F">
      <w:pPr>
        <w:spacing w:after="120"/>
        <w:rPr>
          <w:rFonts w:ascii="Comic Sans MS" w:hAnsi="Comic Sans MS"/>
          <w:b/>
          <w:u w:val="single"/>
        </w:rPr>
      </w:pPr>
      <w:r w:rsidRPr="00900B1F">
        <w:rPr>
          <w:rFonts w:ascii="Comic Sans MS" w:hAnsi="Comic Sans MS"/>
          <w:b/>
          <w:u w:val="single"/>
        </w:rPr>
        <w:t>Redox</w:t>
      </w:r>
      <w:r w:rsidR="00FE633D" w:rsidRPr="00900B1F">
        <w:rPr>
          <w:rFonts w:ascii="Comic Sans MS" w:hAnsi="Comic Sans MS"/>
          <w:b/>
          <w:u w:val="single"/>
        </w:rPr>
        <w:t xml:space="preserve"> reactions as electron transfer</w:t>
      </w:r>
    </w:p>
    <w:p w14:paraId="6F4D3373" w14:textId="77777777" w:rsidR="00900B1F" w:rsidRDefault="001F29EA" w:rsidP="00900B1F">
      <w:pPr>
        <w:rPr>
          <w:rFonts w:ascii="Comic Sans MS" w:hAnsi="Comic Sans MS"/>
        </w:rPr>
      </w:pPr>
      <w:r>
        <w:rPr>
          <w:rFonts w:ascii="Comic Sans MS" w:hAnsi="Comic Sans MS"/>
        </w:rPr>
        <w:t xml:space="preserve">-When zinc metal is added to copper </w:t>
      </w:r>
      <w:proofErr w:type="spellStart"/>
      <w:r>
        <w:rPr>
          <w:rFonts w:ascii="Comic Sans MS" w:hAnsi="Comic Sans MS"/>
        </w:rPr>
        <w:t>sulfate</w:t>
      </w:r>
      <w:proofErr w:type="spellEnd"/>
      <w:r>
        <w:rPr>
          <w:rFonts w:ascii="Comic Sans MS" w:hAnsi="Comic Sans MS"/>
        </w:rPr>
        <w:t xml:space="preserve"> solution, zinc atoms displace copper ions from solu</w:t>
      </w:r>
      <w:r w:rsidR="00FE633D">
        <w:rPr>
          <w:rFonts w:ascii="Comic Sans MS" w:hAnsi="Comic Sans MS"/>
        </w:rPr>
        <w:t>tion according to the equation:</w:t>
      </w:r>
    </w:p>
    <w:p w14:paraId="7FBBA288" w14:textId="77777777" w:rsidR="00900B1F" w:rsidRDefault="00900B1F" w:rsidP="00900B1F">
      <w:pPr>
        <w:rPr>
          <w:rFonts w:ascii="Comic Sans MS" w:hAnsi="Comic Sans MS"/>
        </w:rPr>
      </w:pPr>
    </w:p>
    <w:p w14:paraId="5C574101" w14:textId="77777777" w:rsidR="001F29EA" w:rsidRPr="00900B1F" w:rsidRDefault="001F29EA" w:rsidP="00900B1F">
      <w:pPr>
        <w:rPr>
          <w:rFonts w:ascii="Comic Sans MS" w:hAnsi="Comic Sans MS"/>
        </w:rPr>
      </w:pPr>
      <w:r>
        <w:rPr>
          <w:rFonts w:ascii="Comic Sans MS" w:hAnsi="Comic Sans MS"/>
        </w:rPr>
        <w:t>Zn</w:t>
      </w:r>
      <w:r>
        <w:rPr>
          <w:rFonts w:ascii="Comic Sans MS" w:hAnsi="Comic Sans MS"/>
          <w:vertAlign w:val="subscript"/>
        </w:rPr>
        <w:t>(s)</w:t>
      </w:r>
      <w:r>
        <w:rPr>
          <w:rFonts w:ascii="Comic Sans MS" w:hAnsi="Comic Sans MS"/>
        </w:rPr>
        <w:t xml:space="preserve"> + Cu</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Zn</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Cu</w:t>
      </w:r>
      <w:r>
        <w:rPr>
          <w:rFonts w:ascii="Comic Sans MS" w:hAnsi="Comic Sans MS"/>
          <w:vertAlign w:val="subscript"/>
        </w:rPr>
        <w:t>(s)</w:t>
      </w:r>
    </w:p>
    <w:p w14:paraId="1A65981C" w14:textId="77777777" w:rsidR="00900B1F" w:rsidRDefault="00900B1F" w:rsidP="00900B1F">
      <w:pPr>
        <w:rPr>
          <w:rFonts w:ascii="Comic Sans MS" w:hAnsi="Comic Sans MS"/>
        </w:rPr>
      </w:pPr>
    </w:p>
    <w:p w14:paraId="46892E5B" w14:textId="77777777" w:rsidR="001F29EA" w:rsidRDefault="001F29EA" w:rsidP="00900B1F">
      <w:pPr>
        <w:rPr>
          <w:rFonts w:ascii="Comic Sans MS" w:hAnsi="Comic Sans MS"/>
        </w:rPr>
      </w:pPr>
      <w:r>
        <w:rPr>
          <w:rFonts w:ascii="Comic Sans MS" w:hAnsi="Comic Sans MS"/>
        </w:rPr>
        <w:t>-This reaction is c</w:t>
      </w:r>
      <w:r w:rsidR="00FE633D">
        <w:rPr>
          <w:rFonts w:ascii="Comic Sans MS" w:hAnsi="Comic Sans MS"/>
        </w:rPr>
        <w:t>omprised of two half-reactions:</w:t>
      </w:r>
    </w:p>
    <w:p w14:paraId="17C43E24" w14:textId="77777777" w:rsidR="00900B1F" w:rsidRDefault="001F29EA" w:rsidP="00900B1F">
      <w:pPr>
        <w:rPr>
          <w:rFonts w:ascii="Comic Sans MS" w:hAnsi="Comic Sans MS"/>
        </w:rPr>
      </w:pPr>
      <w:r>
        <w:rPr>
          <w:rFonts w:ascii="Comic Sans MS" w:hAnsi="Comic Sans MS"/>
        </w:rPr>
        <w:tab/>
      </w:r>
    </w:p>
    <w:p w14:paraId="5E909FD3" w14:textId="77777777" w:rsidR="001F29EA" w:rsidRDefault="001F29EA" w:rsidP="00900B1F">
      <w:pPr>
        <w:rPr>
          <w:rFonts w:ascii="Comic Sans MS" w:hAnsi="Comic Sans MS"/>
        </w:rPr>
      </w:pPr>
      <w:r>
        <w:rPr>
          <w:rFonts w:ascii="Comic Sans MS" w:hAnsi="Comic Sans MS"/>
        </w:rPr>
        <w:t>oxidation: Zn</w:t>
      </w:r>
      <w:r>
        <w:rPr>
          <w:rFonts w:ascii="Comic Sans MS" w:hAnsi="Comic Sans MS"/>
          <w:vertAlign w:val="subscript"/>
        </w:rPr>
        <w:t xml:space="preserve">(s) </w:t>
      </w:r>
      <w:r>
        <w:rPr>
          <w:rFonts w:ascii="Comic Sans MS" w:hAnsi="Comic Sans MS"/>
        </w:rPr>
        <w:sym w:font="Wingdings" w:char="F0E0"/>
      </w:r>
      <w:r>
        <w:rPr>
          <w:rFonts w:ascii="Comic Sans MS" w:hAnsi="Comic Sans MS"/>
        </w:rPr>
        <w:t xml:space="preserve"> Zn</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+ 2e</w:t>
      </w:r>
      <w:r>
        <w:rPr>
          <w:rFonts w:ascii="Comic Sans MS" w:hAnsi="Comic Sans MS"/>
          <w:vertAlign w:val="superscript"/>
        </w:rPr>
        <w:t>-</w:t>
      </w:r>
    </w:p>
    <w:p w14:paraId="6D505D0F" w14:textId="77777777" w:rsidR="001F29EA" w:rsidRDefault="001F29EA" w:rsidP="00900B1F">
      <w:pPr>
        <w:rPr>
          <w:rFonts w:ascii="Comic Sans MS" w:hAnsi="Comic Sans MS"/>
          <w:vertAlign w:val="subscript"/>
        </w:rPr>
      </w:pPr>
      <w:r>
        <w:rPr>
          <w:rFonts w:ascii="Comic Sans MS" w:hAnsi="Comic Sans MS"/>
        </w:rPr>
        <w:t>reduction: Cu</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 xml:space="preserve">) </w:t>
      </w:r>
      <w:r>
        <w:rPr>
          <w:rFonts w:ascii="Comic Sans MS" w:hAnsi="Comic Sans MS"/>
        </w:rPr>
        <w:t>+ 2e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Cu</w:t>
      </w:r>
      <w:r w:rsidR="00FE633D">
        <w:rPr>
          <w:rFonts w:ascii="Comic Sans MS" w:hAnsi="Comic Sans MS"/>
          <w:vertAlign w:val="subscript"/>
        </w:rPr>
        <w:t>(s)</w:t>
      </w:r>
    </w:p>
    <w:p w14:paraId="3F0EE882" w14:textId="77777777" w:rsidR="00900B1F" w:rsidRDefault="00900B1F" w:rsidP="00900B1F">
      <w:pPr>
        <w:rPr>
          <w:rFonts w:ascii="Comic Sans MS" w:hAnsi="Comic Sans MS"/>
        </w:rPr>
      </w:pPr>
    </w:p>
    <w:p w14:paraId="39FA97F9" w14:textId="77777777" w:rsidR="001F29EA" w:rsidRDefault="001F29EA" w:rsidP="00900B1F">
      <w:pPr>
        <w:rPr>
          <w:rFonts w:ascii="Comic Sans MS" w:hAnsi="Comic Sans MS"/>
        </w:rPr>
      </w:pPr>
      <w:r>
        <w:rPr>
          <w:rFonts w:ascii="Comic Sans MS" w:hAnsi="Comic Sans MS"/>
        </w:rPr>
        <w:t xml:space="preserve">-Looking at the two half-reactions, it can be seen that each zinc atom transfers two electrons </w:t>
      </w:r>
      <w:r w:rsidR="00FE633D">
        <w:rPr>
          <w:rFonts w:ascii="Comic Sans MS" w:hAnsi="Comic Sans MS"/>
        </w:rPr>
        <w:t>to a copper ion</w:t>
      </w:r>
    </w:p>
    <w:p w14:paraId="5DA4EFA4" w14:textId="77777777" w:rsidR="00900B1F" w:rsidRDefault="00900B1F" w:rsidP="00900B1F">
      <w:pPr>
        <w:rPr>
          <w:rFonts w:ascii="Comic Sans MS" w:hAnsi="Comic Sans MS"/>
        </w:rPr>
      </w:pPr>
    </w:p>
    <w:p w14:paraId="1B8A4BA9" w14:textId="77777777" w:rsidR="001F29EA" w:rsidRPr="00FE633D" w:rsidRDefault="001F29EA" w:rsidP="00900B1F">
      <w:pPr>
        <w:rPr>
          <w:rFonts w:ascii="Comic Sans MS" w:hAnsi="Comic Sans MS"/>
        </w:rPr>
      </w:pPr>
      <w:r>
        <w:rPr>
          <w:rFonts w:ascii="Comic Sans MS" w:hAnsi="Comic Sans MS"/>
        </w:rPr>
        <w:t>-This transfer happens a</w:t>
      </w:r>
      <w:r w:rsidR="00FE633D">
        <w:rPr>
          <w:rFonts w:ascii="Comic Sans MS" w:hAnsi="Comic Sans MS"/>
        </w:rPr>
        <w:t>t the surface of the zinc metal</w:t>
      </w:r>
    </w:p>
    <w:p w14:paraId="23854725" w14:textId="77777777" w:rsidR="00900B1F" w:rsidRDefault="00900B1F" w:rsidP="00900B1F">
      <w:pPr>
        <w:rPr>
          <w:rFonts w:ascii="Comic Sans MS" w:hAnsi="Comic Sans MS"/>
        </w:rPr>
      </w:pPr>
    </w:p>
    <w:p w14:paraId="4B072B7C" w14:textId="77777777" w:rsidR="001F29EA" w:rsidRDefault="001F29EA" w:rsidP="00900B1F">
      <w:pPr>
        <w:rPr>
          <w:rFonts w:ascii="Comic Sans MS" w:hAnsi="Comic Sans MS"/>
        </w:rPr>
      </w:pPr>
      <w:r>
        <w:rPr>
          <w:rFonts w:ascii="Comic Sans MS" w:hAnsi="Comic Sans MS"/>
        </w:rPr>
        <w:t xml:space="preserve">-It is possible to physically separate the oxidation and reduction half-reactions in a redox equation, as long as they are connected by a wire to allow the electrons released during oxidation to flow to the location </w:t>
      </w:r>
      <w:r w:rsidR="00FE633D">
        <w:rPr>
          <w:rFonts w:ascii="Comic Sans MS" w:hAnsi="Comic Sans MS"/>
        </w:rPr>
        <w:t>where reduction is taking place</w:t>
      </w:r>
    </w:p>
    <w:p w14:paraId="6D1C141A" w14:textId="77777777" w:rsidR="00900B1F" w:rsidRDefault="00900B1F" w:rsidP="00900B1F">
      <w:pPr>
        <w:rPr>
          <w:rFonts w:ascii="Comic Sans MS" w:hAnsi="Comic Sans MS"/>
        </w:rPr>
      </w:pPr>
    </w:p>
    <w:p w14:paraId="693C2467" w14:textId="77777777" w:rsidR="001F29EA" w:rsidRDefault="001F29EA" w:rsidP="00900B1F">
      <w:pPr>
        <w:rPr>
          <w:rFonts w:ascii="Comic Sans MS" w:hAnsi="Comic Sans MS"/>
        </w:rPr>
      </w:pPr>
      <w:r>
        <w:rPr>
          <w:rFonts w:ascii="Comic Sans MS" w:hAnsi="Comic Sans MS"/>
        </w:rPr>
        <w:t>-The electrons flow through the wire as an electrical current, wh</w:t>
      </w:r>
      <w:r w:rsidR="00FE633D">
        <w:rPr>
          <w:rFonts w:ascii="Comic Sans MS" w:hAnsi="Comic Sans MS"/>
        </w:rPr>
        <w:t>ich can be used to perform work</w:t>
      </w:r>
    </w:p>
    <w:p w14:paraId="434D601B" w14:textId="77777777" w:rsidR="00900B1F" w:rsidRDefault="00900B1F" w:rsidP="00900B1F">
      <w:pPr>
        <w:rPr>
          <w:rFonts w:ascii="Comic Sans MS" w:hAnsi="Comic Sans MS"/>
        </w:rPr>
      </w:pPr>
    </w:p>
    <w:p w14:paraId="0A6CB9BD" w14:textId="77777777" w:rsidR="001F29EA" w:rsidRDefault="001F29EA" w:rsidP="00900B1F">
      <w:pPr>
        <w:rPr>
          <w:rFonts w:ascii="Comic Sans MS" w:hAnsi="Comic Sans MS"/>
        </w:rPr>
      </w:pPr>
      <w:r>
        <w:rPr>
          <w:rFonts w:ascii="Comic Sans MS" w:hAnsi="Comic Sans MS"/>
        </w:rPr>
        <w:t>-Electrochemical (galvanic) cells turn chemical potential energy into electrical energy, when a spontaneously occurring redox reaction (</w:t>
      </w:r>
      <w:proofErr w:type="spellStart"/>
      <w:r>
        <w:rPr>
          <w:rFonts w:ascii="Comic Sans MS" w:hAnsi="Comic Sans MS"/>
        </w:rPr>
        <w:t>eg</w:t>
      </w:r>
      <w:proofErr w:type="spellEnd"/>
      <w:r>
        <w:rPr>
          <w:rFonts w:ascii="Comic Sans MS" w:hAnsi="Comic Sans MS"/>
        </w:rPr>
        <w:t xml:space="preserve"> with E° &gt; 0) is used to drive an electrical current</w:t>
      </w:r>
    </w:p>
    <w:p w14:paraId="081E378B" w14:textId="77777777" w:rsidR="00900B1F" w:rsidRDefault="00900B1F" w:rsidP="00900B1F">
      <w:pPr>
        <w:rPr>
          <w:rFonts w:ascii="Comic Sans MS" w:hAnsi="Comic Sans MS"/>
          <w:b/>
        </w:rPr>
      </w:pPr>
      <w:r w:rsidRPr="00FE633D">
        <w:rPr>
          <w:rFonts w:ascii="Comic Sans MS" w:hAnsi="Comic Sans MS"/>
          <w:noProof/>
        </w:rPr>
        <mc:AlternateContent>
          <mc:Choice Requires="wps">
            <w:drawing>
              <wp:anchor distT="45720" distB="45720" distL="114300" distR="114300" simplePos="0" relativeHeight="251663360" behindDoc="0" locked="0" layoutInCell="1" allowOverlap="1" wp14:anchorId="7A57E49F" wp14:editId="18EA9529">
                <wp:simplePos x="0" y="0"/>
                <wp:positionH relativeFrom="column">
                  <wp:posOffset>4932211</wp:posOffset>
                </wp:positionH>
                <wp:positionV relativeFrom="paragraph">
                  <wp:posOffset>156265</wp:posOffset>
                </wp:positionV>
                <wp:extent cx="1970405" cy="1438910"/>
                <wp:effectExtent l="0" t="0" r="1079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438910"/>
                        </a:xfrm>
                        <a:prstGeom prst="rect">
                          <a:avLst/>
                        </a:prstGeom>
                        <a:solidFill>
                          <a:srgbClr val="FFFFFF"/>
                        </a:solidFill>
                        <a:ln w="9525">
                          <a:solidFill>
                            <a:srgbClr val="000000"/>
                          </a:solidFill>
                          <a:miter lim="800000"/>
                          <a:headEnd/>
                          <a:tailEnd/>
                        </a:ln>
                      </wps:spPr>
                      <wps:txbx>
                        <w:txbxContent>
                          <w:p w14:paraId="690C1BA8" w14:textId="77777777" w:rsidR="00FE633D" w:rsidRDefault="00FE633D">
                            <w:r>
                              <w:rPr>
                                <w:noProof/>
                              </w:rPr>
                              <w:drawing>
                                <wp:inline distT="0" distB="0" distL="0" distR="0" wp14:anchorId="771ACA49" wp14:editId="59CF3C2B">
                                  <wp:extent cx="1781092" cy="13358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561" cy="1348922"/>
                                          </a:xfrm>
                                          <a:prstGeom prst="rect">
                                            <a:avLst/>
                                          </a:prstGeom>
                                          <a:solidFill>
                                            <a:srgbClr val="FFFFFF"/>
                                          </a:solid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35pt;margin-top:12.3pt;width:155.15pt;height:113.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">
                <v:textbox>
                  <w:txbxContent>
                    <w:p w:rsidR="00FE633D" w:rsidRDefault="00FE633D">
                      <w:r>
                        <w:rPr>
                          <w:noProof/>
                        </w:rPr>
                        <w:drawing>
                          <wp:inline distT="0" distB="0" distL="0" distR="0" wp14:anchorId="6A132ED7" wp14:editId="0C03DEFB">
                            <wp:extent cx="1781092" cy="13358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561" cy="1348922"/>
                                    </a:xfrm>
                                    <a:prstGeom prst="rect">
                                      <a:avLst/>
                                    </a:prstGeom>
                                    <a:solidFill>
                                      <a:srgbClr val="FFFFFF"/>
                                    </a:solidFill>
                                  </pic:spPr>
                                </pic:pic>
                              </a:graphicData>
                            </a:graphic>
                          </wp:inline>
                        </w:drawing>
                      </w:r>
                    </w:p>
                  </w:txbxContent>
                </v:textbox>
                <w10:wrap type="square"/>
              </v:shape>
            </w:pict>
          </mc:Fallback>
        </mc:AlternateContent>
      </w:r>
    </w:p>
    <w:p w14:paraId="0A458599" w14:textId="77777777" w:rsidR="001F29EA" w:rsidRPr="00900B1F" w:rsidRDefault="001F29EA" w:rsidP="00900B1F">
      <w:pPr>
        <w:spacing w:after="120"/>
        <w:rPr>
          <w:rFonts w:ascii="Comic Sans MS" w:hAnsi="Comic Sans MS"/>
          <w:b/>
          <w:u w:val="single"/>
        </w:rPr>
      </w:pPr>
      <w:r w:rsidRPr="00900B1F">
        <w:rPr>
          <w:rFonts w:ascii="Comic Sans MS" w:hAnsi="Comic Sans MS"/>
          <w:b/>
          <w:u w:val="single"/>
        </w:rPr>
        <w:t>Electric</w:t>
      </w:r>
      <w:r w:rsidR="00FE633D" w:rsidRPr="00900B1F">
        <w:rPr>
          <w:rFonts w:ascii="Comic Sans MS" w:hAnsi="Comic Sans MS"/>
          <w:b/>
          <w:u w:val="single"/>
        </w:rPr>
        <w:t>al current and voltage</w:t>
      </w:r>
    </w:p>
    <w:p w14:paraId="2822F79B" w14:textId="77777777" w:rsidR="001F29EA" w:rsidRDefault="001F29EA" w:rsidP="00900B1F">
      <w:pPr>
        <w:rPr>
          <w:rFonts w:ascii="Comic Sans MS" w:hAnsi="Comic Sans MS"/>
        </w:rPr>
      </w:pPr>
      <w:r>
        <w:rPr>
          <w:rFonts w:ascii="Comic Sans MS" w:hAnsi="Comic Sans MS"/>
        </w:rPr>
        <w:t>-In an electric circuit, electrons flow from the negative terminal, through an appliance and</w:t>
      </w:r>
      <w:r w:rsidR="00FE633D">
        <w:rPr>
          <w:rFonts w:ascii="Comic Sans MS" w:hAnsi="Comic Sans MS"/>
        </w:rPr>
        <w:t xml:space="preserve"> back to the positive terminal</w:t>
      </w:r>
    </w:p>
    <w:p w14:paraId="6081B18D" w14:textId="77777777" w:rsidR="00900B1F" w:rsidRDefault="00900B1F" w:rsidP="00900B1F">
      <w:pPr>
        <w:rPr>
          <w:rFonts w:ascii="Comic Sans MS" w:hAnsi="Comic Sans MS"/>
        </w:rPr>
      </w:pPr>
    </w:p>
    <w:p w14:paraId="6A85498F" w14:textId="77777777" w:rsidR="001F29EA" w:rsidRDefault="001F29EA" w:rsidP="00900B1F">
      <w:pPr>
        <w:rPr>
          <w:rFonts w:ascii="Comic Sans MS" w:hAnsi="Comic Sans MS"/>
        </w:rPr>
      </w:pPr>
      <w:r>
        <w:rPr>
          <w:rFonts w:ascii="Comic Sans MS" w:hAnsi="Comic Sans MS"/>
        </w:rPr>
        <w:t>-As they do this, they carry the energy needed to operate the device</w:t>
      </w:r>
    </w:p>
    <w:p w14:paraId="1663DCE7" w14:textId="77777777" w:rsidR="00900B1F" w:rsidRDefault="00900B1F" w:rsidP="00900B1F">
      <w:pPr>
        <w:rPr>
          <w:rFonts w:ascii="Comic Sans MS" w:hAnsi="Comic Sans MS"/>
        </w:rPr>
      </w:pPr>
    </w:p>
    <w:p w14:paraId="101E3741" w14:textId="77777777" w:rsidR="001F29EA" w:rsidRDefault="001F29EA" w:rsidP="00900B1F">
      <w:pPr>
        <w:rPr>
          <w:rFonts w:ascii="Comic Sans MS" w:hAnsi="Comic Sans MS"/>
        </w:rPr>
      </w:pPr>
      <w:r>
        <w:rPr>
          <w:rFonts w:ascii="Comic Sans MS" w:hAnsi="Comic Sans MS"/>
        </w:rPr>
        <w:t>-An electric current is defined as the flow of ch</w:t>
      </w:r>
      <w:r w:rsidR="00FE633D">
        <w:rPr>
          <w:rFonts w:ascii="Comic Sans MS" w:hAnsi="Comic Sans MS"/>
        </w:rPr>
        <w:t>arge (either electrons or ions)</w:t>
      </w:r>
    </w:p>
    <w:p w14:paraId="723A67F7" w14:textId="77777777" w:rsidR="00900B1F" w:rsidRDefault="00900B1F" w:rsidP="00900B1F">
      <w:pPr>
        <w:rPr>
          <w:rFonts w:ascii="Comic Sans MS" w:hAnsi="Comic Sans MS"/>
        </w:rPr>
      </w:pPr>
    </w:p>
    <w:p w14:paraId="45B36724" w14:textId="77777777" w:rsidR="001F29EA" w:rsidRDefault="001F29EA" w:rsidP="00900B1F">
      <w:pPr>
        <w:rPr>
          <w:rFonts w:ascii="Comic Sans MS" w:hAnsi="Comic Sans MS"/>
        </w:rPr>
      </w:pPr>
      <w:r>
        <w:rPr>
          <w:rFonts w:ascii="Comic Sans MS" w:hAnsi="Comic Sans MS"/>
        </w:rPr>
        <w:t xml:space="preserve">-The unit of charge is the </w:t>
      </w:r>
      <w:r w:rsidR="00FE633D">
        <w:rPr>
          <w:rFonts w:ascii="Comic Sans MS" w:hAnsi="Comic Sans MS"/>
        </w:rPr>
        <w:t>C</w:t>
      </w:r>
      <w:r>
        <w:rPr>
          <w:rFonts w:ascii="Comic Sans MS" w:hAnsi="Comic Sans MS"/>
        </w:rPr>
        <w:t>o</w:t>
      </w:r>
      <w:r w:rsidR="00FE633D">
        <w:rPr>
          <w:rFonts w:ascii="Comic Sans MS" w:hAnsi="Comic Sans MS"/>
        </w:rPr>
        <w:t>ulomb. 1 Coulomb (C)</w:t>
      </w:r>
      <w:r>
        <w:rPr>
          <w:rFonts w:ascii="Comic Sans MS" w:hAnsi="Comic Sans MS"/>
        </w:rPr>
        <w:t xml:space="preserve"> is defined as the amount of charge carried by 6.25 x 10</w:t>
      </w:r>
      <w:r>
        <w:rPr>
          <w:rFonts w:ascii="Comic Sans MS" w:hAnsi="Comic Sans MS"/>
          <w:vertAlign w:val="superscript"/>
        </w:rPr>
        <w:t>18</w:t>
      </w:r>
      <w:r w:rsidR="00FE633D">
        <w:rPr>
          <w:rFonts w:ascii="Comic Sans MS" w:hAnsi="Comic Sans MS"/>
        </w:rPr>
        <w:t xml:space="preserve"> electrons.</w:t>
      </w:r>
    </w:p>
    <w:p w14:paraId="0E88A606" w14:textId="77777777" w:rsidR="00900B1F" w:rsidRDefault="00900B1F" w:rsidP="00900B1F">
      <w:pPr>
        <w:rPr>
          <w:rFonts w:ascii="Comic Sans MS" w:hAnsi="Comic Sans MS"/>
        </w:rPr>
      </w:pPr>
    </w:p>
    <w:p w14:paraId="2B55F4C5" w14:textId="77777777" w:rsidR="001F29EA" w:rsidRDefault="001F29EA" w:rsidP="00900B1F">
      <w:pPr>
        <w:rPr>
          <w:rFonts w:ascii="Comic Sans MS" w:hAnsi="Comic Sans MS"/>
        </w:rPr>
      </w:pPr>
      <w:r>
        <w:rPr>
          <w:rFonts w:ascii="Comic Sans MS" w:hAnsi="Comic Sans MS"/>
        </w:rPr>
        <w:t>-For a current to flow, the charged particles must be provided with energy. This energy can be transferred from t</w:t>
      </w:r>
      <w:r w:rsidR="00FE633D">
        <w:rPr>
          <w:rFonts w:ascii="Comic Sans MS" w:hAnsi="Comic Sans MS"/>
        </w:rPr>
        <w:t>he electrons to another device.</w:t>
      </w:r>
    </w:p>
    <w:p w14:paraId="1B9BF313" w14:textId="77777777" w:rsidR="00900B1F" w:rsidRDefault="00900B1F" w:rsidP="00900B1F">
      <w:pPr>
        <w:rPr>
          <w:rFonts w:ascii="Comic Sans MS" w:hAnsi="Comic Sans MS"/>
        </w:rPr>
      </w:pPr>
    </w:p>
    <w:p w14:paraId="48C8DAA5" w14:textId="77777777" w:rsidR="001F29EA" w:rsidRDefault="001F29EA" w:rsidP="00900B1F">
      <w:pPr>
        <w:rPr>
          <w:rFonts w:ascii="Comic Sans MS" w:hAnsi="Comic Sans MS"/>
        </w:rPr>
      </w:pPr>
      <w:r>
        <w:rPr>
          <w:rFonts w:ascii="Comic Sans MS" w:hAnsi="Comic Sans MS"/>
        </w:rPr>
        <w:lastRenderedPageBreak/>
        <w:t xml:space="preserve">-The unit of energy is the Joule (the energy required to apply a force of 1 N over a distance of </w:t>
      </w:r>
      <w:r w:rsidR="00FE633D">
        <w:rPr>
          <w:rFonts w:ascii="Comic Sans MS" w:hAnsi="Comic Sans MS"/>
        </w:rPr>
        <w:t>1m)</w:t>
      </w:r>
    </w:p>
    <w:p w14:paraId="5C78D55D" w14:textId="77777777" w:rsidR="00900B1F" w:rsidRDefault="00900B1F" w:rsidP="00900B1F">
      <w:pPr>
        <w:rPr>
          <w:rFonts w:ascii="Comic Sans MS" w:hAnsi="Comic Sans MS"/>
        </w:rPr>
      </w:pPr>
    </w:p>
    <w:p w14:paraId="229E406E" w14:textId="77777777" w:rsidR="001F29EA" w:rsidRDefault="001F29EA" w:rsidP="00900B1F">
      <w:pPr>
        <w:rPr>
          <w:rFonts w:ascii="Comic Sans MS" w:hAnsi="Comic Sans MS"/>
        </w:rPr>
      </w:pPr>
      <w:r>
        <w:rPr>
          <w:rFonts w:ascii="Comic Sans MS" w:hAnsi="Comic Sans MS"/>
        </w:rPr>
        <w:t>-Rather than measure Joules, for electrical energy, we measure the number of Joules carried by each coulomb of charge. This unit of electrical energy, the volt (V) is defined as 1 joule per coulomb)</w:t>
      </w:r>
      <w:r w:rsidR="00FE633D">
        <w:rPr>
          <w:rFonts w:ascii="Comic Sans MS" w:hAnsi="Comic Sans MS"/>
        </w:rPr>
        <w:t xml:space="preserve"> </w:t>
      </w:r>
    </w:p>
    <w:p w14:paraId="2C1A882A" w14:textId="77777777" w:rsidR="00900B1F" w:rsidRDefault="00900B1F" w:rsidP="00900B1F">
      <w:pPr>
        <w:widowControl/>
        <w:suppressAutoHyphens w:val="0"/>
        <w:spacing w:after="120"/>
        <w:rPr>
          <w:rFonts w:ascii="Comic Sans MS" w:hAnsi="Comic Sans MS"/>
          <w:b/>
        </w:rPr>
      </w:pPr>
    </w:p>
    <w:p w14:paraId="10E682AF" w14:textId="77777777" w:rsidR="001F29EA" w:rsidRPr="00900B1F" w:rsidRDefault="001F29EA" w:rsidP="00900B1F">
      <w:pPr>
        <w:widowControl/>
        <w:suppressAutoHyphens w:val="0"/>
        <w:spacing w:after="120"/>
        <w:rPr>
          <w:rFonts w:ascii="Comic Sans MS" w:hAnsi="Comic Sans MS"/>
          <w:b/>
          <w:bCs/>
          <w:u w:val="single"/>
        </w:rPr>
      </w:pPr>
      <w:r w:rsidRPr="00900B1F">
        <w:rPr>
          <w:rFonts w:ascii="Comic Sans MS" w:hAnsi="Comic Sans MS"/>
          <w:b/>
          <w:u w:val="single"/>
        </w:rPr>
        <w:t>Structure of Electrochemical (Galvanic) Cells</w:t>
      </w:r>
    </w:p>
    <w:p w14:paraId="76303BBA" w14:textId="77777777" w:rsidR="001F29EA" w:rsidRDefault="001F29EA" w:rsidP="00900B1F">
      <w:pPr>
        <w:rPr>
          <w:rFonts w:ascii="Comic Sans MS" w:hAnsi="Comic Sans MS"/>
        </w:rPr>
      </w:pPr>
      <w:r>
        <w:rPr>
          <w:rFonts w:ascii="Comic Sans MS" w:hAnsi="Comic Sans MS"/>
        </w:rPr>
        <w:t xml:space="preserve">-The </w:t>
      </w:r>
      <w:proofErr w:type="spellStart"/>
      <w:r>
        <w:rPr>
          <w:rFonts w:ascii="Comic Sans MS" w:hAnsi="Comic Sans MS"/>
        </w:rPr>
        <w:t>Daniell</w:t>
      </w:r>
      <w:proofErr w:type="spellEnd"/>
      <w:r>
        <w:rPr>
          <w:rFonts w:ascii="Comic Sans MS" w:hAnsi="Comic Sans MS"/>
        </w:rPr>
        <w:t xml:space="preserve"> Cell below uses the same Zn/Cu</w:t>
      </w:r>
      <w:r>
        <w:rPr>
          <w:rFonts w:ascii="Comic Sans MS" w:hAnsi="Comic Sans MS"/>
          <w:vertAlign w:val="superscript"/>
        </w:rPr>
        <w:t>2+</w:t>
      </w:r>
      <w:r>
        <w:rPr>
          <w:rFonts w:ascii="Comic Sans MS" w:hAnsi="Comic Sans MS"/>
          <w:vertAlign w:val="subscript"/>
        </w:rPr>
        <w:t xml:space="preserve"> </w:t>
      </w:r>
      <w:r w:rsidR="00FE633D">
        <w:rPr>
          <w:rFonts w:ascii="Comic Sans MS" w:hAnsi="Comic Sans MS"/>
        </w:rPr>
        <w:t>reaction as shown previously</w:t>
      </w:r>
    </w:p>
    <w:p w14:paraId="33704BB4" w14:textId="77777777" w:rsidR="001F29EA" w:rsidRDefault="001F29EA" w:rsidP="00900B1F">
      <w:pPr>
        <w:jc w:val="center"/>
        <w:rPr>
          <w:rFonts w:ascii="Comic Sans MS" w:hAnsi="Comic Sans MS"/>
        </w:rPr>
      </w:pPr>
      <w:r>
        <w:rPr>
          <w:rFonts w:ascii="Comic Sans MS" w:hAnsi="Comic Sans MS"/>
          <w:noProof/>
          <w:lang w:eastAsia="en-AU" w:bidi="ar-SA"/>
        </w:rPr>
        <w:drawing>
          <wp:inline distT="0" distB="0" distL="0" distR="0" wp14:anchorId="7A6900DC" wp14:editId="2952F641">
            <wp:extent cx="3573481" cy="255328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1313" cy="2558882"/>
                    </a:xfrm>
                    <a:prstGeom prst="rect">
                      <a:avLst/>
                    </a:prstGeom>
                    <a:noFill/>
                    <a:ln>
                      <a:noFill/>
                    </a:ln>
                  </pic:spPr>
                </pic:pic>
              </a:graphicData>
            </a:graphic>
          </wp:inline>
        </w:drawing>
      </w:r>
    </w:p>
    <w:p w14:paraId="7614F90D" w14:textId="77777777" w:rsidR="001F29EA" w:rsidRDefault="001F29EA" w:rsidP="00900B1F">
      <w:pPr>
        <w:rPr>
          <w:rFonts w:ascii="Comic Sans MS" w:hAnsi="Comic Sans MS"/>
        </w:rPr>
      </w:pPr>
      <w:r>
        <w:rPr>
          <w:rFonts w:ascii="Comic Sans MS" w:hAnsi="Comic Sans MS"/>
        </w:rPr>
        <w:t>-The parts of a cell where oxidation and reduction occur are called the anode and the cathode respectively.</w:t>
      </w:r>
    </w:p>
    <w:p w14:paraId="1DA35E90" w14:textId="77777777" w:rsidR="00900B1F" w:rsidRDefault="00900B1F" w:rsidP="00900B1F">
      <w:pPr>
        <w:rPr>
          <w:rFonts w:ascii="Comic Sans MS" w:hAnsi="Comic Sans MS"/>
        </w:rPr>
      </w:pPr>
    </w:p>
    <w:p w14:paraId="1F6F7116" w14:textId="77777777" w:rsidR="001F29EA" w:rsidRDefault="001F29EA" w:rsidP="00900B1F">
      <w:pPr>
        <w:rPr>
          <w:rFonts w:ascii="Comic Sans MS" w:hAnsi="Comic Sans MS"/>
        </w:rPr>
      </w:pPr>
      <w:r>
        <w:rPr>
          <w:rFonts w:ascii="Comic Sans MS" w:hAnsi="Comic Sans MS"/>
        </w:rPr>
        <w:t xml:space="preserve">-This can be remembered by the </w:t>
      </w:r>
      <w:proofErr w:type="spellStart"/>
      <w:r>
        <w:rPr>
          <w:rFonts w:ascii="Comic Sans MS" w:hAnsi="Comic Sans MS"/>
        </w:rPr>
        <w:t>menomonic</w:t>
      </w:r>
      <w:proofErr w:type="spellEnd"/>
      <w:r>
        <w:rPr>
          <w:rFonts w:ascii="Comic Sans MS" w:hAnsi="Comic Sans MS"/>
        </w:rPr>
        <w:t xml:space="preserve">: AN OIL RIG CAT </w:t>
      </w:r>
    </w:p>
    <w:p w14:paraId="11522A5E" w14:textId="77777777" w:rsidR="001F29EA" w:rsidRDefault="001F29EA" w:rsidP="00900B1F">
      <w:pPr>
        <w:rPr>
          <w:rFonts w:ascii="Comic Sans MS" w:hAnsi="Comic Sans MS"/>
        </w:rPr>
      </w:pPr>
      <w:r>
        <w:rPr>
          <w:rFonts w:ascii="Comic Sans MS" w:hAnsi="Comic Sans MS"/>
        </w:rPr>
        <w:t xml:space="preserve">(at the </w:t>
      </w:r>
      <w:proofErr w:type="spellStart"/>
      <w:r>
        <w:rPr>
          <w:rFonts w:ascii="Comic Sans MS" w:hAnsi="Comic Sans MS"/>
          <w:color w:val="FF0000"/>
        </w:rPr>
        <w:t>AN</w:t>
      </w:r>
      <w:r>
        <w:rPr>
          <w:rFonts w:ascii="Comic Sans MS" w:hAnsi="Comic Sans MS"/>
        </w:rPr>
        <w:t>ode</w:t>
      </w:r>
      <w:proofErr w:type="spellEnd"/>
      <w:r>
        <w:rPr>
          <w:rFonts w:ascii="Comic Sans MS" w:hAnsi="Comic Sans MS"/>
        </w:rPr>
        <w:t xml:space="preserve">, </w:t>
      </w:r>
      <w:r>
        <w:rPr>
          <w:rFonts w:ascii="Comic Sans MS" w:hAnsi="Comic Sans MS"/>
          <w:color w:val="FF0000"/>
        </w:rPr>
        <w:t>O</w:t>
      </w:r>
      <w:r>
        <w:rPr>
          <w:rFonts w:ascii="Comic Sans MS" w:hAnsi="Comic Sans MS"/>
        </w:rPr>
        <w:t xml:space="preserve">xidation </w:t>
      </w:r>
      <w:r>
        <w:rPr>
          <w:rFonts w:ascii="Comic Sans MS" w:hAnsi="Comic Sans MS"/>
          <w:color w:val="FF0000"/>
        </w:rPr>
        <w:t>I</w:t>
      </w:r>
      <w:r>
        <w:rPr>
          <w:rFonts w:ascii="Comic Sans MS" w:hAnsi="Comic Sans MS"/>
        </w:rPr>
        <w:t xml:space="preserve">s </w:t>
      </w:r>
      <w:r>
        <w:rPr>
          <w:rFonts w:ascii="Comic Sans MS" w:hAnsi="Comic Sans MS"/>
          <w:color w:val="FF0000"/>
        </w:rPr>
        <w:t>L</w:t>
      </w:r>
      <w:r>
        <w:rPr>
          <w:rFonts w:ascii="Comic Sans MS" w:hAnsi="Comic Sans MS"/>
        </w:rPr>
        <w:t xml:space="preserve">oss. </w:t>
      </w:r>
      <w:r>
        <w:rPr>
          <w:rFonts w:ascii="Comic Sans MS" w:hAnsi="Comic Sans MS"/>
          <w:color w:val="FF0000"/>
        </w:rPr>
        <w:t>R</w:t>
      </w:r>
      <w:r>
        <w:rPr>
          <w:rFonts w:ascii="Comic Sans MS" w:hAnsi="Comic Sans MS"/>
        </w:rPr>
        <w:t xml:space="preserve">eduction Is </w:t>
      </w:r>
      <w:r>
        <w:rPr>
          <w:rFonts w:ascii="Comic Sans MS" w:hAnsi="Comic Sans MS"/>
          <w:color w:val="FF0000"/>
        </w:rPr>
        <w:t>G</w:t>
      </w:r>
      <w:r>
        <w:rPr>
          <w:rFonts w:ascii="Comic Sans MS" w:hAnsi="Comic Sans MS"/>
        </w:rPr>
        <w:t xml:space="preserve">ain at the </w:t>
      </w:r>
      <w:proofErr w:type="spellStart"/>
      <w:r>
        <w:rPr>
          <w:rFonts w:ascii="Comic Sans MS" w:hAnsi="Comic Sans MS"/>
          <w:color w:val="FF0000"/>
        </w:rPr>
        <w:t>CAT</w:t>
      </w:r>
      <w:r>
        <w:rPr>
          <w:rFonts w:ascii="Comic Sans MS" w:hAnsi="Comic Sans MS"/>
        </w:rPr>
        <w:t>hode</w:t>
      </w:r>
      <w:proofErr w:type="spellEnd"/>
      <w:r>
        <w:rPr>
          <w:rFonts w:ascii="Comic Sans MS" w:hAnsi="Comic Sans MS"/>
        </w:rPr>
        <w:t>)</w:t>
      </w:r>
    </w:p>
    <w:p w14:paraId="183015AB" w14:textId="77777777" w:rsidR="001F29EA" w:rsidRDefault="001F29EA" w:rsidP="00900B1F">
      <w:pPr>
        <w:rPr>
          <w:rFonts w:ascii="Comic Sans MS" w:hAnsi="Comic Sans MS"/>
        </w:rPr>
      </w:pPr>
    </w:p>
    <w:p w14:paraId="07BBF979" w14:textId="77777777" w:rsidR="00900B1F" w:rsidRDefault="00900B1F" w:rsidP="00900B1F">
      <w:pPr>
        <w:rPr>
          <w:rFonts w:ascii="Comic Sans MS" w:hAnsi="Comic Sans MS"/>
          <w:b/>
          <w:u w:val="single"/>
        </w:rPr>
      </w:pPr>
    </w:p>
    <w:p w14:paraId="515E3AD9" w14:textId="77777777" w:rsidR="001F29EA" w:rsidRPr="00FE633D" w:rsidRDefault="001F29EA" w:rsidP="00900B1F">
      <w:pPr>
        <w:rPr>
          <w:rFonts w:ascii="Comic Sans MS" w:hAnsi="Comic Sans MS"/>
          <w:b/>
          <w:u w:val="single"/>
        </w:rPr>
      </w:pPr>
      <w:r>
        <w:rPr>
          <w:rFonts w:ascii="Comic Sans MS" w:hAnsi="Comic Sans MS"/>
          <w:b/>
          <w:u w:val="single"/>
        </w:rPr>
        <w:t xml:space="preserve">Components of an Electrochemical Cell (with </w:t>
      </w:r>
      <w:r w:rsidR="00FE633D">
        <w:rPr>
          <w:rFonts w:ascii="Comic Sans MS" w:hAnsi="Comic Sans MS"/>
          <w:b/>
          <w:u w:val="single"/>
        </w:rPr>
        <w:t xml:space="preserve">the </w:t>
      </w:r>
      <w:proofErr w:type="spellStart"/>
      <w:r w:rsidR="00FE633D">
        <w:rPr>
          <w:rFonts w:ascii="Comic Sans MS" w:hAnsi="Comic Sans MS"/>
          <w:b/>
          <w:u w:val="single"/>
        </w:rPr>
        <w:t>Daniell</w:t>
      </w:r>
      <w:proofErr w:type="spellEnd"/>
      <w:r w:rsidR="00FE633D">
        <w:rPr>
          <w:rFonts w:ascii="Comic Sans MS" w:hAnsi="Comic Sans MS"/>
          <w:b/>
          <w:u w:val="single"/>
        </w:rPr>
        <w:t xml:space="preserve"> Cell as an example)</w:t>
      </w:r>
    </w:p>
    <w:p w14:paraId="270470E6" w14:textId="77777777" w:rsidR="00900B1F" w:rsidRDefault="00900B1F" w:rsidP="00900B1F">
      <w:pPr>
        <w:rPr>
          <w:rFonts w:ascii="Comic Sans MS" w:hAnsi="Comic Sans MS"/>
          <w:b/>
          <w:u w:val="single"/>
        </w:rPr>
      </w:pPr>
    </w:p>
    <w:p w14:paraId="706BE7C4" w14:textId="77777777" w:rsidR="00900B1F" w:rsidRDefault="00900B1F" w:rsidP="00900B1F">
      <w:pPr>
        <w:spacing w:after="120"/>
        <w:rPr>
          <w:rFonts w:ascii="Comic Sans MS" w:hAnsi="Comic Sans MS"/>
          <w:b/>
          <w:u w:val="single"/>
        </w:rPr>
      </w:pPr>
    </w:p>
    <w:p w14:paraId="76A73D97" w14:textId="77777777" w:rsidR="001F29EA" w:rsidRDefault="001F29EA" w:rsidP="00900B1F">
      <w:pPr>
        <w:spacing w:after="120"/>
        <w:rPr>
          <w:rFonts w:ascii="Comic Sans MS" w:hAnsi="Comic Sans MS"/>
          <w:b/>
          <w:u w:val="single"/>
        </w:rPr>
      </w:pPr>
      <w:r>
        <w:rPr>
          <w:rFonts w:ascii="Comic Sans MS" w:hAnsi="Comic Sans MS"/>
          <w:b/>
          <w:u w:val="single"/>
        </w:rPr>
        <w:t xml:space="preserve">Anode </w:t>
      </w:r>
    </w:p>
    <w:p w14:paraId="08F2BF92" w14:textId="77777777" w:rsidR="001F29EA" w:rsidRDefault="001F29EA" w:rsidP="00900B1F">
      <w:pPr>
        <w:rPr>
          <w:rFonts w:ascii="Comic Sans MS" w:hAnsi="Comic Sans MS"/>
        </w:rPr>
      </w:pPr>
      <w:r>
        <w:rPr>
          <w:rFonts w:ascii="Comic Sans MS" w:hAnsi="Comic Sans MS"/>
          <w:b/>
        </w:rPr>
        <w:t>-</w:t>
      </w:r>
      <w:r>
        <w:rPr>
          <w:rFonts w:ascii="Comic Sans MS" w:hAnsi="Comic Sans MS"/>
        </w:rPr>
        <w:t>The electrod</w:t>
      </w:r>
      <w:r w:rsidR="00FE633D">
        <w:rPr>
          <w:rFonts w:ascii="Comic Sans MS" w:hAnsi="Comic Sans MS"/>
        </w:rPr>
        <w:t xml:space="preserve">e where oxidation takes place. </w:t>
      </w:r>
    </w:p>
    <w:p w14:paraId="63AC054D" w14:textId="77777777" w:rsidR="00900B1F" w:rsidRDefault="00900B1F" w:rsidP="00900B1F">
      <w:pPr>
        <w:rPr>
          <w:rFonts w:ascii="Comic Sans MS" w:hAnsi="Comic Sans MS"/>
        </w:rPr>
      </w:pPr>
    </w:p>
    <w:p w14:paraId="59543CD4" w14:textId="77777777" w:rsidR="001F29EA" w:rsidRDefault="001F29EA" w:rsidP="00900B1F">
      <w:pPr>
        <w:rPr>
          <w:rFonts w:ascii="Comic Sans MS" w:hAnsi="Comic Sans MS"/>
        </w:rPr>
      </w:pPr>
      <w:r>
        <w:rPr>
          <w:rFonts w:ascii="Comic Sans MS" w:hAnsi="Comic Sans MS"/>
        </w:rPr>
        <w:t>-In a galvanic cell (battery), this is labelled as the negative electrode a</w:t>
      </w:r>
      <w:r w:rsidR="00FE633D">
        <w:rPr>
          <w:rFonts w:ascii="Comic Sans MS" w:hAnsi="Comic Sans MS"/>
        </w:rPr>
        <w:t xml:space="preserve">s electrons are released here. </w:t>
      </w:r>
    </w:p>
    <w:p w14:paraId="0FAE7366" w14:textId="77777777" w:rsidR="00900B1F" w:rsidRDefault="00900B1F" w:rsidP="00900B1F">
      <w:pPr>
        <w:rPr>
          <w:rFonts w:ascii="Comic Sans MS" w:hAnsi="Comic Sans MS"/>
        </w:rPr>
      </w:pPr>
    </w:p>
    <w:p w14:paraId="328DD67D" w14:textId="77777777" w:rsidR="001F29EA" w:rsidRDefault="001F29EA" w:rsidP="00900B1F">
      <w:pPr>
        <w:rPr>
          <w:rFonts w:ascii="Comic Sans MS" w:hAnsi="Comic Sans MS"/>
        </w:rPr>
      </w:pPr>
      <w:r>
        <w:rPr>
          <w:rFonts w:ascii="Comic Sans MS" w:hAnsi="Comic Sans MS"/>
        </w:rPr>
        <w:t xml:space="preserve">-Can be involved in the reaction (as in the </w:t>
      </w:r>
      <w:proofErr w:type="spellStart"/>
      <w:r>
        <w:rPr>
          <w:rFonts w:ascii="Comic Sans MS" w:hAnsi="Comic Sans MS"/>
        </w:rPr>
        <w:t>Daniell</w:t>
      </w:r>
      <w:proofErr w:type="spellEnd"/>
      <w:r>
        <w:rPr>
          <w:rFonts w:ascii="Comic Sans MS" w:hAnsi="Comic Sans MS"/>
        </w:rPr>
        <w:t xml:space="preserve"> cell</w:t>
      </w:r>
      <w:proofErr w:type="gramStart"/>
      <w:r>
        <w:rPr>
          <w:rFonts w:ascii="Comic Sans MS" w:hAnsi="Comic Sans MS"/>
        </w:rPr>
        <w:t>), or</w:t>
      </w:r>
      <w:proofErr w:type="gramEnd"/>
      <w:r>
        <w:rPr>
          <w:rFonts w:ascii="Comic Sans MS" w:hAnsi="Comic Sans MS"/>
        </w:rPr>
        <w:t xml:space="preserve"> can be inert (t</w:t>
      </w:r>
      <w:r w:rsidR="00FE633D">
        <w:rPr>
          <w:rFonts w:ascii="Comic Sans MS" w:hAnsi="Comic Sans MS"/>
        </w:rPr>
        <w:t>ypically graphite or platinum).</w:t>
      </w:r>
    </w:p>
    <w:p w14:paraId="066A495D" w14:textId="77777777" w:rsidR="00900B1F" w:rsidRDefault="00900B1F" w:rsidP="00900B1F">
      <w:pPr>
        <w:rPr>
          <w:rFonts w:ascii="Comic Sans MS" w:hAnsi="Comic Sans MS"/>
        </w:rPr>
      </w:pPr>
    </w:p>
    <w:p w14:paraId="368D20FE" w14:textId="77777777" w:rsidR="001F29EA" w:rsidRDefault="001F29EA" w:rsidP="00900B1F">
      <w:pPr>
        <w:rPr>
          <w:rFonts w:ascii="Comic Sans MS" w:hAnsi="Comic Sans MS"/>
        </w:rPr>
      </w:pPr>
      <w:r>
        <w:rPr>
          <w:rFonts w:ascii="Comic Sans MS" w:hAnsi="Comic Sans MS"/>
        </w:rPr>
        <w:t xml:space="preserve">-In a </w:t>
      </w:r>
      <w:proofErr w:type="spellStart"/>
      <w:r>
        <w:rPr>
          <w:rFonts w:ascii="Comic Sans MS" w:hAnsi="Comic Sans MS"/>
        </w:rPr>
        <w:t>Daniell</w:t>
      </w:r>
      <w:proofErr w:type="spellEnd"/>
      <w:r>
        <w:rPr>
          <w:rFonts w:ascii="Comic Sans MS" w:hAnsi="Comic Sans MS"/>
        </w:rPr>
        <w:t xml:space="preserve"> Cell, a zinc anode is immersed in zinc </w:t>
      </w:r>
      <w:proofErr w:type="spellStart"/>
      <w:r>
        <w:rPr>
          <w:rFonts w:ascii="Comic Sans MS" w:hAnsi="Comic Sans MS"/>
        </w:rPr>
        <w:t>sulfate</w:t>
      </w:r>
      <w:proofErr w:type="spellEnd"/>
      <w:r>
        <w:rPr>
          <w:rFonts w:ascii="Comic Sans MS" w:hAnsi="Comic Sans MS"/>
        </w:rPr>
        <w:t xml:space="preserve"> electrolyte solution. As the oxidation half-reaction occurs, the Zn</w:t>
      </w:r>
      <w:r>
        <w:rPr>
          <w:rFonts w:ascii="Comic Sans MS" w:hAnsi="Comic Sans MS"/>
          <w:vertAlign w:val="superscript"/>
        </w:rPr>
        <w:t xml:space="preserve">2+ </w:t>
      </w:r>
      <w:r>
        <w:rPr>
          <w:rFonts w:ascii="Comic Sans MS" w:hAnsi="Comic Sans MS"/>
        </w:rPr>
        <w:t>ions that are formed move into the electrolyte and the electrons released move through the wire.</w:t>
      </w:r>
    </w:p>
    <w:p w14:paraId="5F37908E" w14:textId="77777777" w:rsidR="00900B1F" w:rsidRDefault="00900B1F" w:rsidP="00900B1F">
      <w:pPr>
        <w:spacing w:after="120"/>
        <w:rPr>
          <w:rFonts w:ascii="Comic Sans MS" w:hAnsi="Comic Sans MS"/>
        </w:rPr>
      </w:pPr>
    </w:p>
    <w:p w14:paraId="71B18115" w14:textId="77777777" w:rsidR="001F29EA" w:rsidRDefault="001F29EA" w:rsidP="00900B1F">
      <w:pPr>
        <w:spacing w:after="120"/>
        <w:rPr>
          <w:rFonts w:ascii="Comic Sans MS" w:hAnsi="Comic Sans MS"/>
          <w:u w:val="single"/>
        </w:rPr>
      </w:pPr>
      <w:r>
        <w:rPr>
          <w:rFonts w:ascii="Comic Sans MS" w:hAnsi="Comic Sans MS"/>
          <w:b/>
          <w:u w:val="single"/>
        </w:rPr>
        <w:lastRenderedPageBreak/>
        <w:t>Wire/External Circuit</w:t>
      </w:r>
      <w:r>
        <w:rPr>
          <w:rFonts w:ascii="Comic Sans MS" w:hAnsi="Comic Sans MS"/>
          <w:u w:val="single"/>
        </w:rPr>
        <w:t xml:space="preserve"> </w:t>
      </w:r>
    </w:p>
    <w:p w14:paraId="41B1F93E" w14:textId="77777777" w:rsidR="001F29EA" w:rsidRDefault="001F29EA" w:rsidP="00900B1F">
      <w:pPr>
        <w:rPr>
          <w:rFonts w:ascii="Comic Sans MS" w:hAnsi="Comic Sans MS"/>
        </w:rPr>
      </w:pPr>
      <w:r>
        <w:rPr>
          <w:rFonts w:ascii="Comic Sans MS" w:hAnsi="Comic Sans MS"/>
        </w:rPr>
        <w:t>-For the reaction to take place, the electrons produced at the anode need a path to move to the cathode, so that they ca</w:t>
      </w:r>
      <w:r w:rsidR="00FE633D">
        <w:rPr>
          <w:rFonts w:ascii="Comic Sans MS" w:hAnsi="Comic Sans MS"/>
        </w:rPr>
        <w:t xml:space="preserve">n be used up during reduction. </w:t>
      </w:r>
    </w:p>
    <w:p w14:paraId="63B387AD" w14:textId="77777777" w:rsidR="00900B1F" w:rsidRDefault="00900B1F" w:rsidP="00900B1F">
      <w:pPr>
        <w:rPr>
          <w:rFonts w:ascii="Comic Sans MS" w:hAnsi="Comic Sans MS"/>
        </w:rPr>
      </w:pPr>
    </w:p>
    <w:p w14:paraId="7968F4FA" w14:textId="77777777" w:rsidR="001F29EA" w:rsidRDefault="001F29EA" w:rsidP="00900B1F">
      <w:pPr>
        <w:rPr>
          <w:rFonts w:ascii="Comic Sans MS" w:hAnsi="Comic Sans MS"/>
        </w:rPr>
      </w:pPr>
      <w:r>
        <w:rPr>
          <w:rFonts w:ascii="Comic Sans MS" w:hAnsi="Comic Sans MS"/>
        </w:rPr>
        <w:t>-In addition to a simple wire, the circuit may contain other components, so that the electrical energy of the electrons can be used to perform work.</w:t>
      </w:r>
    </w:p>
    <w:p w14:paraId="4A8B01B2" w14:textId="77777777" w:rsidR="00900B1F" w:rsidRDefault="00900B1F" w:rsidP="00900B1F">
      <w:pPr>
        <w:spacing w:after="120"/>
        <w:rPr>
          <w:rFonts w:ascii="Comic Sans MS" w:hAnsi="Comic Sans MS"/>
          <w:b/>
          <w:u w:val="single"/>
        </w:rPr>
      </w:pPr>
    </w:p>
    <w:p w14:paraId="51CCF2A3" w14:textId="77777777" w:rsidR="00900B1F" w:rsidRDefault="00900B1F" w:rsidP="00900B1F">
      <w:pPr>
        <w:spacing w:after="120"/>
        <w:rPr>
          <w:rFonts w:ascii="Comic Sans MS" w:hAnsi="Comic Sans MS"/>
          <w:b/>
          <w:u w:val="single"/>
        </w:rPr>
      </w:pPr>
    </w:p>
    <w:p w14:paraId="3E854369" w14:textId="77777777" w:rsidR="001F29EA" w:rsidRDefault="001F29EA" w:rsidP="00900B1F">
      <w:pPr>
        <w:spacing w:after="120"/>
        <w:rPr>
          <w:rFonts w:ascii="Comic Sans MS" w:hAnsi="Comic Sans MS"/>
          <w:b/>
        </w:rPr>
      </w:pPr>
      <w:r>
        <w:rPr>
          <w:rFonts w:ascii="Comic Sans MS" w:hAnsi="Comic Sans MS"/>
          <w:b/>
          <w:u w:val="single"/>
        </w:rPr>
        <w:t>Cathode</w:t>
      </w:r>
      <w:r>
        <w:rPr>
          <w:rFonts w:ascii="Comic Sans MS" w:hAnsi="Comic Sans MS"/>
          <w:b/>
        </w:rPr>
        <w:t xml:space="preserve"> </w:t>
      </w:r>
    </w:p>
    <w:p w14:paraId="1977F813" w14:textId="77777777" w:rsidR="001F29EA" w:rsidRDefault="001F29EA" w:rsidP="00900B1F">
      <w:pPr>
        <w:rPr>
          <w:rFonts w:ascii="Comic Sans MS" w:hAnsi="Comic Sans MS"/>
        </w:rPr>
      </w:pPr>
      <w:r>
        <w:rPr>
          <w:rFonts w:ascii="Comic Sans MS" w:hAnsi="Comic Sans MS"/>
          <w:b/>
        </w:rPr>
        <w:t>-</w:t>
      </w:r>
      <w:r>
        <w:rPr>
          <w:rFonts w:ascii="Comic Sans MS" w:hAnsi="Comic Sans MS"/>
        </w:rPr>
        <w:t>At the cathode, the electrons produced at the anode are used i</w:t>
      </w:r>
      <w:r w:rsidR="00FE633D">
        <w:rPr>
          <w:rFonts w:ascii="Comic Sans MS" w:hAnsi="Comic Sans MS"/>
        </w:rPr>
        <w:t xml:space="preserve">n the reduction half-reaction. </w:t>
      </w:r>
    </w:p>
    <w:p w14:paraId="2A74BE15" w14:textId="77777777" w:rsidR="00900B1F" w:rsidRDefault="00900B1F" w:rsidP="00900B1F">
      <w:pPr>
        <w:rPr>
          <w:rFonts w:ascii="Comic Sans MS" w:hAnsi="Comic Sans MS"/>
        </w:rPr>
      </w:pPr>
    </w:p>
    <w:p w14:paraId="5BACE28D" w14:textId="77777777" w:rsidR="001F29EA" w:rsidRDefault="001F29EA" w:rsidP="00900B1F">
      <w:pPr>
        <w:rPr>
          <w:rFonts w:ascii="Comic Sans MS" w:hAnsi="Comic Sans MS"/>
        </w:rPr>
      </w:pPr>
      <w:r>
        <w:rPr>
          <w:rFonts w:ascii="Comic Sans MS" w:hAnsi="Comic Sans MS"/>
        </w:rPr>
        <w:t>-In a galvanic cell, the cath</w:t>
      </w:r>
      <w:r w:rsidR="00FE633D">
        <w:rPr>
          <w:rFonts w:ascii="Comic Sans MS" w:hAnsi="Comic Sans MS"/>
        </w:rPr>
        <w:t xml:space="preserve">ode is the positive electrode. </w:t>
      </w:r>
    </w:p>
    <w:p w14:paraId="127C1A89" w14:textId="77777777" w:rsidR="00900B1F" w:rsidRDefault="00900B1F" w:rsidP="00900B1F">
      <w:pPr>
        <w:rPr>
          <w:rFonts w:ascii="Comic Sans MS" w:hAnsi="Comic Sans MS"/>
        </w:rPr>
      </w:pPr>
    </w:p>
    <w:p w14:paraId="3E12AF0B" w14:textId="77777777" w:rsidR="001F29EA" w:rsidRDefault="001F29EA" w:rsidP="00900B1F">
      <w:pPr>
        <w:rPr>
          <w:rFonts w:ascii="Comic Sans MS" w:hAnsi="Comic Sans MS"/>
        </w:rPr>
      </w:pPr>
      <w:r>
        <w:rPr>
          <w:rFonts w:ascii="Comic Sans MS" w:hAnsi="Comic Sans MS"/>
        </w:rPr>
        <w:t>-As with the anode, the ca</w:t>
      </w:r>
      <w:r w:rsidR="00FE633D">
        <w:rPr>
          <w:rFonts w:ascii="Comic Sans MS" w:hAnsi="Comic Sans MS"/>
        </w:rPr>
        <w:t>thode may be reactive or inert.</w:t>
      </w:r>
    </w:p>
    <w:p w14:paraId="6DD21874" w14:textId="77777777" w:rsidR="00FE633D" w:rsidRDefault="00FE633D" w:rsidP="00900B1F">
      <w:pPr>
        <w:rPr>
          <w:rFonts w:ascii="Comic Sans MS" w:hAnsi="Comic Sans MS"/>
        </w:rPr>
      </w:pPr>
    </w:p>
    <w:p w14:paraId="300103B7" w14:textId="77777777" w:rsidR="001F29EA" w:rsidRDefault="001F29EA" w:rsidP="00900B1F">
      <w:pPr>
        <w:rPr>
          <w:rFonts w:ascii="Comic Sans MS" w:hAnsi="Comic Sans MS"/>
        </w:rPr>
      </w:pPr>
      <w:r>
        <w:rPr>
          <w:rFonts w:ascii="Comic Sans MS" w:hAnsi="Comic Sans MS"/>
        </w:rPr>
        <w:t xml:space="preserve">-In a </w:t>
      </w:r>
      <w:proofErr w:type="spellStart"/>
      <w:r>
        <w:rPr>
          <w:rFonts w:ascii="Comic Sans MS" w:hAnsi="Comic Sans MS"/>
        </w:rPr>
        <w:t>Daniell</w:t>
      </w:r>
      <w:proofErr w:type="spellEnd"/>
      <w:r>
        <w:rPr>
          <w:rFonts w:ascii="Comic Sans MS" w:hAnsi="Comic Sans MS"/>
        </w:rPr>
        <w:t xml:space="preserve"> Cell, the cathode is a copper electrode immersed in copper </w:t>
      </w:r>
      <w:proofErr w:type="spellStart"/>
      <w:r>
        <w:rPr>
          <w:rFonts w:ascii="Comic Sans MS" w:hAnsi="Comic Sans MS"/>
        </w:rPr>
        <w:t>sulfate</w:t>
      </w:r>
      <w:proofErr w:type="spellEnd"/>
      <w:r>
        <w:rPr>
          <w:rFonts w:ascii="Comic Sans MS" w:hAnsi="Comic Sans MS"/>
        </w:rPr>
        <w:t xml:space="preserve"> electrolyte solution. The electrons are accepted by Cu</w:t>
      </w:r>
      <w:r>
        <w:rPr>
          <w:rFonts w:ascii="Comic Sans MS" w:hAnsi="Comic Sans MS"/>
          <w:vertAlign w:val="superscript"/>
        </w:rPr>
        <w:t>2+</w:t>
      </w:r>
      <w:r>
        <w:rPr>
          <w:rFonts w:ascii="Comic Sans MS" w:hAnsi="Comic Sans MS"/>
        </w:rPr>
        <w:t xml:space="preserve"> ions, which are reduced into copper atoms on the surface of the copper cathode.</w:t>
      </w:r>
    </w:p>
    <w:p w14:paraId="31F85AC6" w14:textId="77777777" w:rsidR="001F29EA" w:rsidRDefault="001F29EA" w:rsidP="00900B1F">
      <w:pPr>
        <w:rPr>
          <w:rFonts w:ascii="Comic Sans MS" w:hAnsi="Comic Sans MS"/>
          <w:b/>
        </w:rPr>
      </w:pPr>
    </w:p>
    <w:p w14:paraId="1FBF28DC" w14:textId="77777777" w:rsidR="00900B1F" w:rsidRDefault="00900B1F" w:rsidP="00900B1F">
      <w:pPr>
        <w:widowControl/>
        <w:suppressAutoHyphens w:val="0"/>
        <w:spacing w:after="120"/>
        <w:rPr>
          <w:rFonts w:ascii="Comic Sans MS" w:hAnsi="Comic Sans MS"/>
          <w:b/>
          <w:u w:val="single"/>
        </w:rPr>
      </w:pPr>
    </w:p>
    <w:p w14:paraId="038F4BFA" w14:textId="77777777" w:rsidR="001F29EA" w:rsidRDefault="001F29EA" w:rsidP="00900B1F">
      <w:pPr>
        <w:widowControl/>
        <w:suppressAutoHyphens w:val="0"/>
        <w:spacing w:after="120"/>
        <w:rPr>
          <w:rFonts w:ascii="Comic Sans MS" w:hAnsi="Comic Sans MS"/>
          <w:b/>
          <w:u w:val="single"/>
        </w:rPr>
      </w:pPr>
      <w:r>
        <w:rPr>
          <w:rFonts w:ascii="Comic Sans MS" w:hAnsi="Comic Sans MS"/>
          <w:b/>
          <w:u w:val="single"/>
        </w:rPr>
        <w:t>Electrolyte solutions &amp; salt bridge</w:t>
      </w:r>
    </w:p>
    <w:p w14:paraId="2B62774F" w14:textId="77777777" w:rsidR="001F29EA" w:rsidRDefault="001F29EA" w:rsidP="00900B1F">
      <w:pPr>
        <w:rPr>
          <w:rFonts w:ascii="Comic Sans MS" w:hAnsi="Comic Sans MS"/>
        </w:rPr>
      </w:pPr>
      <w:r>
        <w:rPr>
          <w:rFonts w:ascii="Comic Sans MS" w:hAnsi="Comic Sans MS"/>
          <w:b/>
        </w:rPr>
        <w:t>-</w:t>
      </w:r>
      <w:r>
        <w:rPr>
          <w:rFonts w:ascii="Comic Sans MS" w:hAnsi="Comic Sans MS"/>
        </w:rPr>
        <w:t>Both electrodes need to be im</w:t>
      </w:r>
      <w:r w:rsidR="00FE633D">
        <w:rPr>
          <w:rFonts w:ascii="Comic Sans MS" w:hAnsi="Comic Sans MS"/>
        </w:rPr>
        <w:t>mersed in electrolyte solution.</w:t>
      </w:r>
    </w:p>
    <w:p w14:paraId="7B87E218" w14:textId="77777777" w:rsidR="00900B1F" w:rsidRDefault="00900B1F" w:rsidP="00900B1F">
      <w:pPr>
        <w:rPr>
          <w:rFonts w:ascii="Comic Sans MS" w:hAnsi="Comic Sans MS"/>
        </w:rPr>
      </w:pPr>
    </w:p>
    <w:p w14:paraId="26F9AF1A" w14:textId="77777777" w:rsidR="001F29EA" w:rsidRDefault="001F29EA" w:rsidP="00900B1F">
      <w:pPr>
        <w:rPr>
          <w:rFonts w:ascii="Comic Sans MS" w:hAnsi="Comic Sans MS"/>
        </w:rPr>
      </w:pPr>
      <w:r>
        <w:rPr>
          <w:rFonts w:ascii="Comic Sans MS" w:hAnsi="Comic Sans MS"/>
        </w:rPr>
        <w:t>-The presence of electrolytes allows charge to flow in the solution and some of the electrolytes present are used in the oxidatio</w:t>
      </w:r>
      <w:r w:rsidR="00FE633D">
        <w:rPr>
          <w:rFonts w:ascii="Comic Sans MS" w:hAnsi="Comic Sans MS"/>
        </w:rPr>
        <w:t>n and reduction half-reactions.</w:t>
      </w:r>
    </w:p>
    <w:p w14:paraId="53BF4000" w14:textId="77777777" w:rsidR="00900B1F" w:rsidRDefault="00900B1F" w:rsidP="00900B1F">
      <w:pPr>
        <w:rPr>
          <w:rFonts w:ascii="Comic Sans MS" w:hAnsi="Comic Sans MS"/>
        </w:rPr>
      </w:pPr>
    </w:p>
    <w:p w14:paraId="6B072BBF" w14:textId="77777777" w:rsidR="001F29EA" w:rsidRDefault="001F29EA" w:rsidP="00900B1F">
      <w:pPr>
        <w:rPr>
          <w:rFonts w:ascii="Comic Sans MS" w:hAnsi="Comic Sans MS"/>
        </w:rPr>
      </w:pPr>
      <w:r>
        <w:rPr>
          <w:rFonts w:ascii="Comic Sans MS" w:hAnsi="Comic Sans MS"/>
        </w:rPr>
        <w:t>-The two electrolyte solutions are connected by a salt bridge, which contains a highly concentrated electrolyte solution comprising an electrolyte that is unable to react with any</w:t>
      </w:r>
      <w:r w:rsidR="00FE633D">
        <w:rPr>
          <w:rFonts w:ascii="Comic Sans MS" w:hAnsi="Comic Sans MS"/>
        </w:rPr>
        <w:t xml:space="preserve"> other components of the cell. </w:t>
      </w:r>
    </w:p>
    <w:p w14:paraId="0D261FDF" w14:textId="77777777" w:rsidR="00900B1F" w:rsidRDefault="00900B1F" w:rsidP="00900B1F">
      <w:pPr>
        <w:rPr>
          <w:rFonts w:ascii="Comic Sans MS" w:hAnsi="Comic Sans MS"/>
        </w:rPr>
      </w:pPr>
    </w:p>
    <w:p w14:paraId="0AA16DA1" w14:textId="77777777" w:rsidR="001F29EA" w:rsidRDefault="001F29EA" w:rsidP="00900B1F">
      <w:pPr>
        <w:rPr>
          <w:rFonts w:ascii="Comic Sans MS" w:hAnsi="Comic Sans MS"/>
        </w:rPr>
      </w:pPr>
      <w:r>
        <w:rPr>
          <w:rFonts w:ascii="Comic Sans MS" w:hAnsi="Comic Sans MS"/>
        </w:rPr>
        <w:t xml:space="preserve">-The electrolyte solutions and salt bridge allow </w:t>
      </w:r>
      <w:r w:rsidR="00FE633D">
        <w:rPr>
          <w:rFonts w:ascii="Comic Sans MS" w:hAnsi="Comic Sans MS"/>
        </w:rPr>
        <w:t xml:space="preserve">the completion of the circuit. </w:t>
      </w:r>
    </w:p>
    <w:p w14:paraId="6DF77521" w14:textId="77777777" w:rsidR="00900B1F" w:rsidRDefault="00900B1F" w:rsidP="00900B1F">
      <w:pPr>
        <w:rPr>
          <w:rFonts w:ascii="Comic Sans MS" w:hAnsi="Comic Sans MS"/>
        </w:rPr>
      </w:pPr>
    </w:p>
    <w:p w14:paraId="4955634E" w14:textId="77777777" w:rsidR="001F29EA" w:rsidRDefault="001F29EA" w:rsidP="00900B1F">
      <w:pPr>
        <w:rPr>
          <w:rFonts w:ascii="Comic Sans MS" w:hAnsi="Comic Sans MS"/>
        </w:rPr>
      </w:pPr>
      <w:r>
        <w:rPr>
          <w:rFonts w:ascii="Comic Sans MS" w:hAnsi="Comic Sans MS"/>
        </w:rPr>
        <w:t>-Without these features, positive charge would build up at the anode as electrons are lost and negative charge would build up at the cathode as electrons are gained, eventually preventing the flow of electron</w:t>
      </w:r>
      <w:r w:rsidR="00FE633D">
        <w:rPr>
          <w:rFonts w:ascii="Comic Sans MS" w:hAnsi="Comic Sans MS"/>
        </w:rPr>
        <w:t>s through the external circuit.</w:t>
      </w:r>
    </w:p>
    <w:p w14:paraId="6BCF8BF6" w14:textId="77777777" w:rsidR="00900B1F" w:rsidRDefault="00900B1F" w:rsidP="00900B1F">
      <w:pPr>
        <w:rPr>
          <w:rFonts w:ascii="Comic Sans MS" w:hAnsi="Comic Sans MS"/>
        </w:rPr>
      </w:pPr>
    </w:p>
    <w:p w14:paraId="14395A66" w14:textId="77777777" w:rsidR="001F29EA" w:rsidRDefault="001F29EA" w:rsidP="00900B1F">
      <w:pPr>
        <w:rPr>
          <w:rFonts w:ascii="Comic Sans MS" w:hAnsi="Comic Sans MS"/>
        </w:rPr>
      </w:pPr>
      <w:r>
        <w:rPr>
          <w:rFonts w:ascii="Comic Sans MS" w:hAnsi="Comic Sans MS"/>
        </w:rPr>
        <w:t>- The salt bridge allows negative charge to flow from the cathode, back to the anode complet</w:t>
      </w:r>
      <w:r w:rsidR="00FE633D">
        <w:rPr>
          <w:rFonts w:ascii="Comic Sans MS" w:hAnsi="Comic Sans MS"/>
        </w:rPr>
        <w:t xml:space="preserve">ing the circuit. </w:t>
      </w:r>
    </w:p>
    <w:p w14:paraId="774DC29C" w14:textId="77777777" w:rsidR="00900B1F" w:rsidRDefault="00900B1F" w:rsidP="00900B1F">
      <w:pPr>
        <w:rPr>
          <w:rFonts w:ascii="Comic Sans MS" w:hAnsi="Comic Sans MS"/>
        </w:rPr>
      </w:pPr>
    </w:p>
    <w:p w14:paraId="7D2FC66A" w14:textId="77777777" w:rsidR="001F29EA" w:rsidRDefault="001F29EA" w:rsidP="00900B1F">
      <w:pPr>
        <w:rPr>
          <w:rFonts w:ascii="Comic Sans MS" w:hAnsi="Comic Sans MS"/>
        </w:rPr>
      </w:pPr>
      <w:r>
        <w:rPr>
          <w:rFonts w:ascii="Comic Sans MS" w:hAnsi="Comic Sans MS"/>
        </w:rPr>
        <w:t>-In the circuit, charge flows as electrons in the external circuit and as ions in the electrolyte/salt bridge.</w:t>
      </w:r>
    </w:p>
    <w:p w14:paraId="2CDBD881" w14:textId="77777777" w:rsidR="001F29EA" w:rsidRDefault="001F29EA" w:rsidP="00900B1F">
      <w:pPr>
        <w:widowControl/>
        <w:suppressAutoHyphens w:val="0"/>
      </w:pPr>
      <w:r>
        <w:br w:type="page"/>
      </w:r>
    </w:p>
    <w:p w14:paraId="090D9A6B" w14:textId="77777777" w:rsidR="001F29EA" w:rsidRDefault="001F29EA" w:rsidP="00900B1F">
      <w:pPr>
        <w:rPr>
          <w:rFonts w:ascii="Comic Sans MS" w:hAnsi="Comic Sans MS"/>
          <w:b/>
          <w:bCs/>
          <w:sz w:val="28"/>
          <w:szCs w:val="28"/>
        </w:rPr>
      </w:pPr>
      <w:r>
        <w:rPr>
          <w:rFonts w:ascii="Comic Sans MS" w:hAnsi="Comic Sans MS"/>
          <w:b/>
          <w:bCs/>
          <w:sz w:val="28"/>
          <w:szCs w:val="28"/>
        </w:rPr>
        <w:lastRenderedPageBreak/>
        <w:t>EMF &amp; Standard Reduction Potential</w:t>
      </w:r>
    </w:p>
    <w:p w14:paraId="69E9AE45" w14:textId="77777777" w:rsidR="001F29EA" w:rsidRDefault="001F29EA" w:rsidP="00900B1F">
      <w:pPr>
        <w:rPr>
          <w:rFonts w:ascii="Comic Sans MS" w:hAnsi="Comic Sans MS"/>
          <w:b/>
          <w:bCs/>
          <w:sz w:val="28"/>
          <w:szCs w:val="28"/>
        </w:rPr>
      </w:pPr>
    </w:p>
    <w:p w14:paraId="44CF7E22" w14:textId="77777777" w:rsidR="001F29EA" w:rsidRPr="009611FD" w:rsidRDefault="001F29EA" w:rsidP="00900B1F">
      <w:pPr>
        <w:rPr>
          <w:rFonts w:ascii="Comic Sans MS" w:hAnsi="Comic Sans MS"/>
          <w:b/>
          <w:u w:val="single"/>
        </w:rPr>
      </w:pPr>
      <w:r w:rsidRPr="009611FD">
        <w:rPr>
          <w:rFonts w:ascii="Comic Sans MS" w:hAnsi="Comic Sans MS"/>
          <w:b/>
          <w:u w:val="single"/>
        </w:rPr>
        <w:t>Electromotive force (emf)</w:t>
      </w:r>
    </w:p>
    <w:p w14:paraId="6726BBDC" w14:textId="77777777" w:rsidR="001F29EA" w:rsidRDefault="001F29EA" w:rsidP="00900B1F">
      <w:pPr>
        <w:jc w:val="center"/>
        <w:rPr>
          <w:rFonts w:ascii="Comic Sans MS" w:hAnsi="Comic Sans MS"/>
        </w:rPr>
      </w:pPr>
      <w:r>
        <w:rPr>
          <w:rFonts w:ascii="Comic Sans MS" w:hAnsi="Comic Sans MS"/>
          <w:noProof/>
          <w:lang w:eastAsia="en-AU" w:bidi="ar-SA"/>
        </w:rPr>
        <w:drawing>
          <wp:inline distT="0" distB="0" distL="0" distR="0" wp14:anchorId="6EBDD8AD" wp14:editId="042E667A">
            <wp:extent cx="3038475" cy="218059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8475" cy="2180590"/>
                    </a:xfrm>
                    <a:prstGeom prst="rect">
                      <a:avLst/>
                    </a:prstGeom>
                    <a:noFill/>
                    <a:ln>
                      <a:noFill/>
                    </a:ln>
                  </pic:spPr>
                </pic:pic>
              </a:graphicData>
            </a:graphic>
          </wp:inline>
        </w:drawing>
      </w:r>
    </w:p>
    <w:p w14:paraId="5401DB22" w14:textId="77777777" w:rsidR="001F29EA" w:rsidRDefault="001F29EA" w:rsidP="00900B1F">
      <w:pPr>
        <w:rPr>
          <w:rFonts w:ascii="Comic Sans MS" w:hAnsi="Comic Sans MS"/>
        </w:rPr>
      </w:pPr>
      <w:r>
        <w:rPr>
          <w:rFonts w:ascii="Comic Sans MS" w:hAnsi="Comic Sans MS"/>
        </w:rPr>
        <w:t xml:space="preserve">-In a cell, such as the one above, electrons are “pushed” through the external circuit by the reductant (Zn) and </w:t>
      </w:r>
      <w:r w:rsidR="00FE633D">
        <w:rPr>
          <w:rFonts w:ascii="Comic Sans MS" w:hAnsi="Comic Sans MS"/>
        </w:rPr>
        <w:t>“pulled” through by the oxidant</w:t>
      </w:r>
    </w:p>
    <w:p w14:paraId="66409CFD" w14:textId="77777777" w:rsidR="009611FD" w:rsidRDefault="009611FD" w:rsidP="00900B1F">
      <w:pPr>
        <w:rPr>
          <w:rFonts w:ascii="Comic Sans MS" w:hAnsi="Comic Sans MS"/>
        </w:rPr>
      </w:pPr>
    </w:p>
    <w:p w14:paraId="57D3767E" w14:textId="77777777" w:rsidR="001F29EA" w:rsidRDefault="001F29EA" w:rsidP="00900B1F">
      <w:pPr>
        <w:rPr>
          <w:rFonts w:ascii="Comic Sans MS" w:hAnsi="Comic Sans MS"/>
        </w:rPr>
      </w:pPr>
      <w:r>
        <w:rPr>
          <w:rFonts w:ascii="Comic Sans MS" w:hAnsi="Comic Sans MS"/>
        </w:rPr>
        <w:t xml:space="preserve">-As different substances have different strengths as oxidants and reductants, different cells will exert a different degree of force </w:t>
      </w:r>
      <w:r w:rsidR="00FE633D">
        <w:rPr>
          <w:rFonts w:ascii="Comic Sans MS" w:hAnsi="Comic Sans MS"/>
        </w:rPr>
        <w:t>on the electrons in the circuit</w:t>
      </w:r>
    </w:p>
    <w:p w14:paraId="66759EC8" w14:textId="77777777" w:rsidR="009611FD" w:rsidRDefault="009611FD" w:rsidP="00900B1F">
      <w:pPr>
        <w:rPr>
          <w:rFonts w:ascii="Comic Sans MS" w:hAnsi="Comic Sans MS"/>
        </w:rPr>
      </w:pPr>
    </w:p>
    <w:p w14:paraId="495944C9" w14:textId="77777777" w:rsidR="001F29EA" w:rsidRDefault="001F29EA" w:rsidP="00900B1F">
      <w:pPr>
        <w:rPr>
          <w:rFonts w:ascii="Comic Sans MS" w:hAnsi="Comic Sans MS"/>
        </w:rPr>
      </w:pPr>
      <w:r>
        <w:rPr>
          <w:rFonts w:ascii="Comic Sans MS" w:hAnsi="Comic Sans MS"/>
        </w:rPr>
        <w:t>-The force results from the difference in the electrical p</w:t>
      </w:r>
      <w:r w:rsidR="00FE633D">
        <w:rPr>
          <w:rFonts w:ascii="Comic Sans MS" w:hAnsi="Comic Sans MS"/>
        </w:rPr>
        <w:t>otentials of the two half-cells</w:t>
      </w:r>
    </w:p>
    <w:p w14:paraId="00B09C9A" w14:textId="77777777" w:rsidR="009611FD" w:rsidRDefault="009611FD" w:rsidP="00900B1F">
      <w:pPr>
        <w:rPr>
          <w:rFonts w:ascii="Comic Sans MS" w:hAnsi="Comic Sans MS"/>
        </w:rPr>
      </w:pPr>
    </w:p>
    <w:p w14:paraId="127481A9" w14:textId="77777777" w:rsidR="001F29EA" w:rsidRDefault="001F29EA" w:rsidP="00900B1F">
      <w:pPr>
        <w:rPr>
          <w:rFonts w:ascii="Comic Sans MS" w:hAnsi="Comic Sans MS"/>
        </w:rPr>
      </w:pPr>
      <w:r>
        <w:rPr>
          <w:rFonts w:ascii="Comic Sans MS" w:hAnsi="Comic Sans MS"/>
        </w:rPr>
        <w:t xml:space="preserve">-This force is known as the electromotive force (emf), cell </w:t>
      </w:r>
      <w:r w:rsidR="00FE633D">
        <w:rPr>
          <w:rFonts w:ascii="Comic Sans MS" w:hAnsi="Comic Sans MS"/>
        </w:rPr>
        <w:t>voltage or potential difference</w:t>
      </w:r>
    </w:p>
    <w:p w14:paraId="1A9EEF57" w14:textId="77777777" w:rsidR="009611FD" w:rsidRDefault="009611FD" w:rsidP="00900B1F">
      <w:pPr>
        <w:rPr>
          <w:rFonts w:ascii="Comic Sans MS" w:hAnsi="Comic Sans MS"/>
        </w:rPr>
      </w:pPr>
    </w:p>
    <w:p w14:paraId="5E508B66" w14:textId="77777777" w:rsidR="001F29EA" w:rsidRDefault="001F29EA" w:rsidP="00900B1F">
      <w:pPr>
        <w:rPr>
          <w:rFonts w:ascii="Comic Sans MS" w:hAnsi="Comic Sans MS"/>
        </w:rPr>
      </w:pPr>
      <w:r>
        <w:rPr>
          <w:rFonts w:ascii="Comic Sans MS" w:hAnsi="Comic Sans MS"/>
        </w:rPr>
        <w:t xml:space="preserve">-The emf of a cell is given the symbol </w:t>
      </w:r>
      <w:proofErr w:type="spellStart"/>
      <w:r>
        <w:rPr>
          <w:rFonts w:ascii="Comic Sans MS" w:hAnsi="Comic Sans MS"/>
        </w:rPr>
        <w:t>E</w:t>
      </w:r>
      <w:r>
        <w:rPr>
          <w:rFonts w:ascii="Comic Sans MS" w:hAnsi="Comic Sans MS"/>
          <w:vertAlign w:val="subscript"/>
        </w:rPr>
        <w:t>cell</w:t>
      </w:r>
      <w:proofErr w:type="spellEnd"/>
      <w:r>
        <w:rPr>
          <w:rFonts w:ascii="Comic Sans MS" w:hAnsi="Comic Sans MS"/>
        </w:rPr>
        <w:t xml:space="preserve"> and it is measured in volts (V)</w:t>
      </w:r>
    </w:p>
    <w:p w14:paraId="53009F62" w14:textId="77777777" w:rsidR="009611FD" w:rsidRDefault="009611FD" w:rsidP="00900B1F">
      <w:pPr>
        <w:rPr>
          <w:rFonts w:ascii="Comic Sans MS" w:hAnsi="Comic Sans MS"/>
        </w:rPr>
      </w:pPr>
    </w:p>
    <w:p w14:paraId="59EF5428" w14:textId="77777777" w:rsidR="001F29EA" w:rsidRDefault="001F29EA" w:rsidP="00900B1F">
      <w:pPr>
        <w:rPr>
          <w:rFonts w:ascii="Comic Sans MS" w:hAnsi="Comic Sans MS"/>
        </w:rPr>
      </w:pPr>
      <w:r>
        <w:rPr>
          <w:rFonts w:ascii="Comic Sans MS" w:hAnsi="Comic Sans MS"/>
        </w:rPr>
        <w:t xml:space="preserve">-The magnitude of the emf of a cell depends on the nature of the oxidants and reductants, the concentration of the electrolytes, the pressure of gases </w:t>
      </w:r>
      <w:r w:rsidR="00FE633D">
        <w:rPr>
          <w:rFonts w:ascii="Comic Sans MS" w:hAnsi="Comic Sans MS"/>
        </w:rPr>
        <w:t>in the cell and the temperature</w:t>
      </w:r>
    </w:p>
    <w:p w14:paraId="4D7C6F67" w14:textId="77777777" w:rsidR="009611FD" w:rsidRDefault="009611FD" w:rsidP="00900B1F">
      <w:pPr>
        <w:rPr>
          <w:rFonts w:ascii="Comic Sans MS" w:hAnsi="Comic Sans MS"/>
        </w:rPr>
      </w:pPr>
    </w:p>
    <w:p w14:paraId="39CA9956" w14:textId="77777777" w:rsidR="001F29EA" w:rsidRDefault="001F29EA" w:rsidP="00900B1F">
      <w:pPr>
        <w:rPr>
          <w:rFonts w:ascii="Comic Sans MS" w:hAnsi="Comic Sans MS"/>
        </w:rPr>
      </w:pPr>
      <w:r>
        <w:rPr>
          <w:rFonts w:ascii="Comic Sans MS" w:hAnsi="Comic Sans MS"/>
        </w:rPr>
        <w:t>-Because of this cell potentials are often measured under standard conditions of 1 molL</w:t>
      </w:r>
      <w:r>
        <w:rPr>
          <w:rFonts w:ascii="Comic Sans MS" w:hAnsi="Comic Sans MS"/>
          <w:vertAlign w:val="superscript"/>
        </w:rPr>
        <w:t>-1</w:t>
      </w:r>
      <w:r>
        <w:rPr>
          <w:rFonts w:ascii="Comic Sans MS" w:hAnsi="Comic Sans MS"/>
        </w:rPr>
        <w:t xml:space="preserve"> concentration of dissolved substances, gas pressures of 100.0 kPa a</w:t>
      </w:r>
      <w:r w:rsidR="00FE633D">
        <w:rPr>
          <w:rFonts w:ascii="Comic Sans MS" w:hAnsi="Comic Sans MS"/>
        </w:rPr>
        <w:t>nd temperatures of 298 K (25°C)</w:t>
      </w:r>
    </w:p>
    <w:p w14:paraId="2C6946B2" w14:textId="77777777" w:rsidR="009611FD" w:rsidRDefault="009611FD" w:rsidP="00900B1F">
      <w:pPr>
        <w:rPr>
          <w:rFonts w:ascii="Comic Sans MS" w:hAnsi="Comic Sans MS"/>
        </w:rPr>
      </w:pPr>
    </w:p>
    <w:p w14:paraId="5DC9D4F5" w14:textId="77777777" w:rsidR="001F29EA" w:rsidRDefault="001F29EA" w:rsidP="00900B1F">
      <w:pPr>
        <w:rPr>
          <w:rFonts w:ascii="Comic Sans MS" w:hAnsi="Comic Sans MS"/>
        </w:rPr>
      </w:pPr>
      <w:r>
        <w:rPr>
          <w:rFonts w:ascii="Comic Sans MS" w:hAnsi="Comic Sans MS"/>
        </w:rPr>
        <w:t xml:space="preserve">-When measured under these conditions, the emf is referred to as the standard cell potential and is given the symbol </w:t>
      </w:r>
      <w:proofErr w:type="spellStart"/>
      <w:r>
        <w:rPr>
          <w:rFonts w:ascii="Comic Sans MS" w:hAnsi="Comic Sans MS"/>
        </w:rPr>
        <w:t>E°</w:t>
      </w:r>
      <w:r>
        <w:rPr>
          <w:rFonts w:ascii="Comic Sans MS" w:hAnsi="Comic Sans MS"/>
          <w:vertAlign w:val="subscript"/>
        </w:rPr>
        <w:t>cell</w:t>
      </w:r>
      <w:proofErr w:type="spellEnd"/>
    </w:p>
    <w:p w14:paraId="22FBA0FC" w14:textId="77777777" w:rsidR="001F29EA" w:rsidRDefault="001F29EA" w:rsidP="00900B1F">
      <w:pPr>
        <w:rPr>
          <w:rFonts w:ascii="Comic Sans MS" w:hAnsi="Comic Sans MS"/>
        </w:rPr>
      </w:pPr>
    </w:p>
    <w:p w14:paraId="2A5B9F31" w14:textId="77777777" w:rsidR="001F29EA" w:rsidRDefault="001F29EA" w:rsidP="00900B1F">
      <w:pPr>
        <w:rPr>
          <w:rFonts w:ascii="Comic Sans MS" w:hAnsi="Comic Sans MS"/>
        </w:rPr>
      </w:pPr>
    </w:p>
    <w:p w14:paraId="17F6E4C2" w14:textId="77777777" w:rsidR="001F29EA" w:rsidRDefault="001F29EA" w:rsidP="00900B1F">
      <w:pPr>
        <w:rPr>
          <w:rFonts w:ascii="Comic Sans MS" w:hAnsi="Comic Sans MS"/>
        </w:rPr>
      </w:pPr>
    </w:p>
    <w:p w14:paraId="75B2A4AA" w14:textId="77777777" w:rsidR="009611FD" w:rsidRDefault="009611FD" w:rsidP="009611FD">
      <w:pPr>
        <w:widowControl/>
        <w:suppressAutoHyphens w:val="0"/>
        <w:spacing w:after="120"/>
        <w:rPr>
          <w:rFonts w:ascii="Comic Sans MS" w:hAnsi="Comic Sans MS"/>
          <w:b/>
          <w:u w:val="single"/>
        </w:rPr>
      </w:pPr>
    </w:p>
    <w:p w14:paraId="616404D1" w14:textId="77777777" w:rsidR="009611FD" w:rsidRDefault="009611FD" w:rsidP="009611FD">
      <w:pPr>
        <w:widowControl/>
        <w:suppressAutoHyphens w:val="0"/>
        <w:spacing w:after="120"/>
        <w:rPr>
          <w:rFonts w:ascii="Comic Sans MS" w:hAnsi="Comic Sans MS"/>
          <w:b/>
          <w:u w:val="single"/>
        </w:rPr>
      </w:pPr>
    </w:p>
    <w:p w14:paraId="5519B7E4" w14:textId="77777777" w:rsidR="009611FD" w:rsidRDefault="009611FD" w:rsidP="009611FD">
      <w:pPr>
        <w:widowControl/>
        <w:suppressAutoHyphens w:val="0"/>
        <w:spacing w:after="120"/>
        <w:rPr>
          <w:rFonts w:ascii="Comic Sans MS" w:hAnsi="Comic Sans MS"/>
          <w:b/>
          <w:u w:val="single"/>
        </w:rPr>
      </w:pPr>
    </w:p>
    <w:p w14:paraId="56B08A3B" w14:textId="77777777" w:rsidR="009611FD" w:rsidRDefault="009611FD" w:rsidP="009611FD">
      <w:pPr>
        <w:widowControl/>
        <w:suppressAutoHyphens w:val="0"/>
        <w:spacing w:after="120"/>
        <w:rPr>
          <w:rFonts w:ascii="Comic Sans MS" w:hAnsi="Comic Sans MS"/>
          <w:b/>
          <w:u w:val="single"/>
        </w:rPr>
      </w:pPr>
    </w:p>
    <w:p w14:paraId="4DB3E28F" w14:textId="77777777" w:rsidR="009611FD" w:rsidRDefault="009611FD" w:rsidP="009611FD">
      <w:pPr>
        <w:widowControl/>
        <w:suppressAutoHyphens w:val="0"/>
        <w:spacing w:after="120"/>
        <w:rPr>
          <w:rFonts w:ascii="Comic Sans MS" w:hAnsi="Comic Sans MS"/>
          <w:b/>
          <w:u w:val="single"/>
        </w:rPr>
      </w:pPr>
    </w:p>
    <w:p w14:paraId="09075BB9" w14:textId="77777777" w:rsidR="001F29EA" w:rsidRPr="00FE633D" w:rsidRDefault="001F29EA" w:rsidP="009611FD">
      <w:pPr>
        <w:widowControl/>
        <w:suppressAutoHyphens w:val="0"/>
        <w:spacing w:after="120"/>
        <w:rPr>
          <w:rFonts w:ascii="Comic Sans MS" w:hAnsi="Comic Sans MS"/>
          <w:b/>
          <w:u w:val="single"/>
        </w:rPr>
      </w:pPr>
      <w:r>
        <w:rPr>
          <w:rFonts w:ascii="Comic Sans MS" w:hAnsi="Comic Sans MS"/>
          <w:b/>
          <w:u w:val="single"/>
        </w:rPr>
        <w:lastRenderedPageBreak/>
        <w:t>Calculating Cell Potential using Standard Reduction Potentials</w:t>
      </w:r>
    </w:p>
    <w:p w14:paraId="7A567E87" w14:textId="77777777" w:rsidR="001F29EA" w:rsidRDefault="001F29EA" w:rsidP="00900B1F">
      <w:pPr>
        <w:rPr>
          <w:rFonts w:ascii="Comic Sans MS" w:hAnsi="Comic Sans MS"/>
        </w:rPr>
      </w:pPr>
      <w:r>
        <w:rPr>
          <w:rFonts w:ascii="Comic Sans MS" w:hAnsi="Comic Sans MS"/>
        </w:rPr>
        <w:t>-The electrical potential of a cell is equal to the sum of the electrical p</w:t>
      </w:r>
      <w:r w:rsidR="00FE633D">
        <w:rPr>
          <w:rFonts w:ascii="Comic Sans MS" w:hAnsi="Comic Sans MS"/>
        </w:rPr>
        <w:t>otentials of the two half-cells</w:t>
      </w:r>
    </w:p>
    <w:p w14:paraId="6340F554" w14:textId="77777777" w:rsidR="009611FD" w:rsidRDefault="009611FD" w:rsidP="00900B1F">
      <w:pPr>
        <w:rPr>
          <w:rFonts w:ascii="Comic Sans MS" w:hAnsi="Comic Sans MS"/>
        </w:rPr>
      </w:pPr>
    </w:p>
    <w:p w14:paraId="4E10941F" w14:textId="77777777" w:rsidR="001F29EA" w:rsidRDefault="001F29EA" w:rsidP="00900B1F">
      <w:pPr>
        <w:rPr>
          <w:rFonts w:ascii="Comic Sans MS" w:hAnsi="Comic Sans MS"/>
        </w:rPr>
      </w:pPr>
      <w:r>
        <w:rPr>
          <w:rFonts w:ascii="Comic Sans MS" w:hAnsi="Comic Sans MS"/>
        </w:rPr>
        <w:t xml:space="preserve">-It is impossible to directly measure the electrical potential (reduction potential) of a half-cell on its own, as all electrical cells are </w:t>
      </w:r>
      <w:r w:rsidR="00FE633D">
        <w:rPr>
          <w:rFonts w:ascii="Comic Sans MS" w:hAnsi="Comic Sans MS"/>
        </w:rPr>
        <w:t>a combination of two half-cells</w:t>
      </w:r>
    </w:p>
    <w:p w14:paraId="6D0F45B9" w14:textId="77777777" w:rsidR="009611FD" w:rsidRDefault="009611FD" w:rsidP="00900B1F">
      <w:pPr>
        <w:rPr>
          <w:rFonts w:ascii="Comic Sans MS" w:hAnsi="Comic Sans MS"/>
        </w:rPr>
      </w:pPr>
    </w:p>
    <w:p w14:paraId="7DF2A996" w14:textId="77777777" w:rsidR="001F29EA" w:rsidRDefault="001F29EA" w:rsidP="00900B1F">
      <w:pPr>
        <w:rPr>
          <w:rFonts w:ascii="Comic Sans MS" w:hAnsi="Comic Sans MS"/>
        </w:rPr>
      </w:pPr>
      <w:r>
        <w:rPr>
          <w:rFonts w:ascii="Comic Sans MS" w:hAnsi="Comic Sans MS"/>
        </w:rPr>
        <w:t xml:space="preserve">-To overcome this, the hydrogen half-cell is used as a reference and is designated an electrical potential of </w:t>
      </w:r>
      <w:r w:rsidR="00FE633D">
        <w:rPr>
          <w:rFonts w:ascii="Comic Sans MS" w:hAnsi="Comic Sans MS"/>
        </w:rPr>
        <w:t>0.0 V under standard conditions</w:t>
      </w:r>
    </w:p>
    <w:p w14:paraId="6160E889" w14:textId="77777777" w:rsidR="009611FD" w:rsidRDefault="001F29EA" w:rsidP="00900B1F">
      <w:pPr>
        <w:rPr>
          <w:rFonts w:ascii="Comic Sans MS" w:hAnsi="Comic Sans MS"/>
        </w:rPr>
      </w:pPr>
      <w:r>
        <w:rPr>
          <w:rFonts w:ascii="Comic Sans MS" w:hAnsi="Comic Sans MS"/>
        </w:rPr>
        <w:tab/>
      </w:r>
    </w:p>
    <w:p w14:paraId="5DC5B226" w14:textId="77777777" w:rsidR="001F29EA" w:rsidRDefault="001F29EA" w:rsidP="009611FD">
      <w:pPr>
        <w:ind w:firstLine="720"/>
        <w:rPr>
          <w:rFonts w:ascii="Comic Sans MS" w:hAnsi="Comic Sans MS"/>
        </w:rPr>
      </w:pPr>
      <w:r>
        <w:rPr>
          <w:rFonts w:ascii="Comic Sans MS" w:hAnsi="Comic Sans MS"/>
        </w:rPr>
        <w:t>2H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DF"/>
      </w:r>
      <w:r>
        <w:rPr>
          <w:rFonts w:ascii="Comic Sans MS" w:hAnsi="Comic Sans MS"/>
        </w:rPr>
        <w:sym w:font="Wingdings" w:char="F0E0"/>
      </w:r>
      <w:r>
        <w:rPr>
          <w:rFonts w:ascii="Comic Sans MS" w:hAnsi="Comic Sans MS"/>
        </w:rPr>
        <w:t xml:space="preserve"> H</w:t>
      </w:r>
      <w:r>
        <w:rPr>
          <w:rFonts w:ascii="Comic Sans MS" w:hAnsi="Comic Sans MS"/>
          <w:vertAlign w:val="subscript"/>
        </w:rPr>
        <w:t>2(g)</w:t>
      </w:r>
      <w:r>
        <w:rPr>
          <w:rFonts w:ascii="Comic Sans MS" w:hAnsi="Comic Sans MS"/>
        </w:rPr>
        <w:tab/>
        <w:t xml:space="preserve">E° = 0 </w:t>
      </w:r>
      <w:r w:rsidR="00FE633D">
        <w:rPr>
          <w:rFonts w:ascii="Comic Sans MS" w:hAnsi="Comic Sans MS"/>
        </w:rPr>
        <w:t>V</w:t>
      </w:r>
    </w:p>
    <w:p w14:paraId="0450489B" w14:textId="77777777" w:rsidR="009611FD" w:rsidRDefault="009611FD" w:rsidP="00900B1F">
      <w:pPr>
        <w:rPr>
          <w:rFonts w:ascii="Comic Sans MS" w:hAnsi="Comic Sans MS"/>
        </w:rPr>
      </w:pPr>
    </w:p>
    <w:p w14:paraId="16FE0BE6" w14:textId="77777777" w:rsidR="001F29EA" w:rsidRDefault="001F29EA" w:rsidP="00900B1F">
      <w:pPr>
        <w:rPr>
          <w:rFonts w:ascii="Comic Sans MS" w:hAnsi="Comic Sans MS"/>
        </w:rPr>
      </w:pPr>
      <w:r>
        <w:rPr>
          <w:rFonts w:ascii="Comic Sans MS" w:hAnsi="Comic Sans MS"/>
        </w:rPr>
        <w:t>-The E° values for half-cells are determined by measuring the voltage produced in a cell containing the half-cell of in</w:t>
      </w:r>
      <w:r w:rsidR="00FE633D">
        <w:rPr>
          <w:rFonts w:ascii="Comic Sans MS" w:hAnsi="Comic Sans MS"/>
        </w:rPr>
        <w:t>terest and a hydrogen half-cell</w:t>
      </w:r>
    </w:p>
    <w:p w14:paraId="2B1B22C4" w14:textId="77777777" w:rsidR="009611FD" w:rsidRDefault="009611FD" w:rsidP="00900B1F">
      <w:pPr>
        <w:rPr>
          <w:rFonts w:ascii="Comic Sans MS" w:hAnsi="Comic Sans MS"/>
        </w:rPr>
      </w:pPr>
    </w:p>
    <w:p w14:paraId="4B11731F" w14:textId="77777777" w:rsidR="001F29EA" w:rsidRDefault="001F29EA" w:rsidP="00900B1F">
      <w:pPr>
        <w:rPr>
          <w:rFonts w:ascii="Comic Sans MS" w:hAnsi="Comic Sans MS"/>
        </w:rPr>
      </w:pPr>
      <w:r>
        <w:rPr>
          <w:rFonts w:ascii="Comic Sans MS" w:hAnsi="Comic Sans MS"/>
        </w:rPr>
        <w:t>-The E° values for various reduction half-equations (</w:t>
      </w:r>
      <w:proofErr w:type="spellStart"/>
      <w:r>
        <w:rPr>
          <w:rFonts w:ascii="Comic Sans MS" w:hAnsi="Comic Sans MS"/>
        </w:rPr>
        <w:t>eg</w:t>
      </w:r>
      <w:proofErr w:type="spellEnd"/>
      <w:r>
        <w:rPr>
          <w:rFonts w:ascii="Comic Sans MS" w:hAnsi="Comic Sans MS"/>
        </w:rPr>
        <w:t xml:space="preserve"> the half-reactions that occur at the cathode) are listed on your data sheet </w:t>
      </w:r>
      <w:r w:rsidR="00FE633D">
        <w:rPr>
          <w:rFonts w:ascii="Comic Sans MS" w:hAnsi="Comic Sans MS"/>
        </w:rPr>
        <w:t>(Standard Reduction Potentials)</w:t>
      </w:r>
    </w:p>
    <w:p w14:paraId="777A55C2" w14:textId="77777777" w:rsidR="009611FD" w:rsidRDefault="009611FD" w:rsidP="00900B1F">
      <w:pPr>
        <w:rPr>
          <w:rFonts w:ascii="Comic Sans MS" w:hAnsi="Comic Sans MS"/>
        </w:rPr>
      </w:pPr>
    </w:p>
    <w:p w14:paraId="2B38EA17" w14:textId="77777777" w:rsidR="001F29EA" w:rsidRDefault="001F29EA" w:rsidP="00900B1F">
      <w:pPr>
        <w:rPr>
          <w:rFonts w:ascii="Comic Sans MS" w:hAnsi="Comic Sans MS"/>
        </w:rPr>
      </w:pPr>
      <w:r>
        <w:rPr>
          <w:rFonts w:ascii="Comic Sans MS" w:hAnsi="Comic Sans MS"/>
        </w:rPr>
        <w:t>-To calculate the E° value for an oxidation half-reaction, simply reverse the sign for the reduction half-reaction that r</w:t>
      </w:r>
      <w:r w:rsidR="00FE633D">
        <w:rPr>
          <w:rFonts w:ascii="Comic Sans MS" w:hAnsi="Comic Sans MS"/>
        </w:rPr>
        <w:t>epresents its reverse reaction)</w:t>
      </w:r>
    </w:p>
    <w:p w14:paraId="41793C83" w14:textId="77777777" w:rsidR="009611FD" w:rsidRDefault="009611FD" w:rsidP="00900B1F">
      <w:pPr>
        <w:rPr>
          <w:rFonts w:ascii="Comic Sans MS" w:hAnsi="Comic Sans MS"/>
        </w:rPr>
      </w:pPr>
    </w:p>
    <w:p w14:paraId="6313445B" w14:textId="77777777" w:rsidR="001F29EA" w:rsidRDefault="001F29EA" w:rsidP="00900B1F">
      <w:pPr>
        <w:ind w:left="720"/>
        <w:rPr>
          <w:rFonts w:ascii="Comic Sans MS" w:hAnsi="Comic Sans MS"/>
        </w:rPr>
      </w:pPr>
      <w:proofErr w:type="spellStart"/>
      <w:r>
        <w:rPr>
          <w:rFonts w:ascii="Comic Sans MS" w:hAnsi="Comic Sans MS"/>
        </w:rPr>
        <w:t>eg</w:t>
      </w:r>
      <w:proofErr w:type="spellEnd"/>
      <w:r>
        <w:rPr>
          <w:rFonts w:ascii="Comic Sans MS" w:hAnsi="Comic Sans MS"/>
        </w:rPr>
        <w:t xml:space="preserve"> to calculate the E° value for the oxidation of copper to the copper (II) ion, use the data sheet to find the E° value for the</w:t>
      </w:r>
      <w:r w:rsidR="00FE633D">
        <w:rPr>
          <w:rFonts w:ascii="Comic Sans MS" w:hAnsi="Comic Sans MS"/>
        </w:rPr>
        <w:t xml:space="preserve"> reduction of copper (II) ions:</w:t>
      </w:r>
    </w:p>
    <w:p w14:paraId="75323DEF" w14:textId="77777777" w:rsidR="009611FD" w:rsidRDefault="009611FD" w:rsidP="00900B1F">
      <w:pPr>
        <w:ind w:left="720"/>
        <w:rPr>
          <w:rFonts w:ascii="Comic Sans MS" w:hAnsi="Comic Sans MS"/>
        </w:rPr>
      </w:pPr>
    </w:p>
    <w:p w14:paraId="237EE2BA" w14:textId="77777777" w:rsidR="001F29EA" w:rsidRDefault="001F29EA" w:rsidP="00900B1F">
      <w:pPr>
        <w:ind w:left="720" w:firstLine="720"/>
        <w:rPr>
          <w:rFonts w:ascii="Comic Sans MS" w:hAnsi="Comic Sans MS"/>
        </w:rPr>
      </w:pPr>
      <w:r>
        <w:rPr>
          <w:rFonts w:ascii="Comic Sans MS" w:hAnsi="Comic Sans MS"/>
        </w:rPr>
        <w:t>Cu</w:t>
      </w:r>
      <w:r>
        <w:rPr>
          <w:rFonts w:ascii="Comic Sans MS" w:hAnsi="Comic Sans MS"/>
          <w:vertAlign w:val="superscript"/>
        </w:rPr>
        <w:t xml:space="preserve">2+ </w:t>
      </w:r>
      <w:r>
        <w:rPr>
          <w:rFonts w:ascii="Comic Sans MS" w:hAnsi="Comic Sans MS"/>
        </w:rPr>
        <w:t>+ 2e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sidR="00FE633D">
        <w:rPr>
          <w:rFonts w:ascii="Comic Sans MS" w:hAnsi="Comic Sans MS"/>
        </w:rPr>
        <w:t xml:space="preserve"> </w:t>
      </w:r>
      <w:proofErr w:type="gramStart"/>
      <w:r w:rsidR="00FE633D">
        <w:rPr>
          <w:rFonts w:ascii="Comic Sans MS" w:hAnsi="Comic Sans MS"/>
        </w:rPr>
        <w:t xml:space="preserve">Cu  </w:t>
      </w:r>
      <w:r w:rsidR="00FE633D">
        <w:rPr>
          <w:rFonts w:ascii="Comic Sans MS" w:hAnsi="Comic Sans MS"/>
        </w:rPr>
        <w:tab/>
      </w:r>
      <w:proofErr w:type="gramEnd"/>
      <w:r w:rsidR="00FE633D">
        <w:rPr>
          <w:rFonts w:ascii="Comic Sans MS" w:hAnsi="Comic Sans MS"/>
        </w:rPr>
        <w:t>E° = 0.34 V</w:t>
      </w:r>
    </w:p>
    <w:p w14:paraId="55CCB86F" w14:textId="77777777" w:rsidR="009611FD" w:rsidRDefault="009611FD" w:rsidP="00900B1F">
      <w:pPr>
        <w:ind w:left="720" w:firstLine="720"/>
        <w:rPr>
          <w:rFonts w:ascii="Comic Sans MS" w:hAnsi="Comic Sans MS"/>
        </w:rPr>
      </w:pPr>
    </w:p>
    <w:p w14:paraId="29CC6360" w14:textId="77777777" w:rsidR="001F29EA" w:rsidRDefault="001F29EA" w:rsidP="00900B1F">
      <w:pPr>
        <w:rPr>
          <w:rFonts w:ascii="Comic Sans MS" w:hAnsi="Comic Sans MS"/>
        </w:rPr>
      </w:pPr>
      <w:r>
        <w:rPr>
          <w:rFonts w:ascii="Comic Sans MS" w:hAnsi="Comic Sans MS"/>
        </w:rPr>
        <w:tab/>
      </w:r>
      <w:proofErr w:type="gramStart"/>
      <w:r>
        <w:rPr>
          <w:rFonts w:ascii="Comic Sans MS" w:hAnsi="Comic Sans MS"/>
        </w:rPr>
        <w:t>So</w:t>
      </w:r>
      <w:proofErr w:type="gramEnd"/>
      <w:r>
        <w:rPr>
          <w:rFonts w:ascii="Comic Sans MS" w:hAnsi="Comic Sans MS"/>
        </w:rPr>
        <w:t xml:space="preserve"> the reverse reaction wi</w:t>
      </w:r>
      <w:r w:rsidR="00FE633D">
        <w:rPr>
          <w:rFonts w:ascii="Comic Sans MS" w:hAnsi="Comic Sans MS"/>
        </w:rPr>
        <w:t>ll have an E° value of – 0.34 V</w:t>
      </w:r>
    </w:p>
    <w:p w14:paraId="210D26AE" w14:textId="77777777" w:rsidR="009611FD" w:rsidRDefault="009611FD" w:rsidP="00900B1F">
      <w:pPr>
        <w:rPr>
          <w:rFonts w:ascii="Comic Sans MS" w:hAnsi="Comic Sans MS"/>
        </w:rPr>
      </w:pPr>
    </w:p>
    <w:p w14:paraId="10919BA9" w14:textId="77777777" w:rsidR="001F29EA" w:rsidRDefault="001F29EA" w:rsidP="00900B1F">
      <w:pPr>
        <w:rPr>
          <w:rFonts w:ascii="Comic Sans MS" w:hAnsi="Comic Sans MS"/>
        </w:rPr>
      </w:pPr>
      <w:r>
        <w:rPr>
          <w:rFonts w:ascii="Comic Sans MS" w:hAnsi="Comic Sans MS"/>
        </w:rPr>
        <w:t xml:space="preserve">-As the anode reaction (where the reductant is oxidised) is always an oxidation reaction, the sign of its E° value will always be reversed </w:t>
      </w:r>
      <w:r w:rsidR="00FE633D">
        <w:rPr>
          <w:rFonts w:ascii="Comic Sans MS" w:hAnsi="Comic Sans MS"/>
        </w:rPr>
        <w:t>when calculating cell potential</w:t>
      </w:r>
    </w:p>
    <w:p w14:paraId="3D0D4995" w14:textId="77777777" w:rsidR="009611FD" w:rsidRDefault="009611FD" w:rsidP="00900B1F">
      <w:pPr>
        <w:rPr>
          <w:rFonts w:ascii="Comic Sans MS" w:hAnsi="Comic Sans MS"/>
        </w:rPr>
      </w:pPr>
    </w:p>
    <w:p w14:paraId="41CCB2E5" w14:textId="77777777" w:rsidR="001F29EA" w:rsidRDefault="001F29EA" w:rsidP="00900B1F">
      <w:pPr>
        <w:rPr>
          <w:rFonts w:ascii="Comic Sans MS" w:hAnsi="Comic Sans MS"/>
        </w:rPr>
      </w:pPr>
      <w:r>
        <w:rPr>
          <w:rFonts w:ascii="Comic Sans MS" w:hAnsi="Comic Sans MS"/>
        </w:rPr>
        <w:t xml:space="preserve">-As such, standard cell potential can </w:t>
      </w:r>
      <w:r w:rsidR="00FE633D">
        <w:rPr>
          <w:rFonts w:ascii="Comic Sans MS" w:hAnsi="Comic Sans MS"/>
        </w:rPr>
        <w:t>be calculated using the formula</w:t>
      </w:r>
    </w:p>
    <w:p w14:paraId="64F7C5E5" w14:textId="77777777" w:rsidR="001F29EA" w:rsidRDefault="001F29EA" w:rsidP="00900B1F">
      <w:pPr>
        <w:rPr>
          <w:rFonts w:ascii="Comic Sans MS" w:hAnsi="Comic Sans MS"/>
          <w:vertAlign w:val="subscript"/>
        </w:rPr>
      </w:pPr>
      <w:r>
        <w:rPr>
          <w:rFonts w:ascii="Comic Sans MS" w:hAnsi="Comic Sans MS"/>
        </w:rPr>
        <w:tab/>
      </w:r>
      <w:proofErr w:type="spellStart"/>
      <w:r>
        <w:rPr>
          <w:rFonts w:ascii="Comic Sans MS" w:hAnsi="Comic Sans MS"/>
        </w:rPr>
        <w:t>E°</w:t>
      </w:r>
      <w:r>
        <w:rPr>
          <w:rFonts w:ascii="Comic Sans MS" w:hAnsi="Comic Sans MS"/>
          <w:vertAlign w:val="subscript"/>
        </w:rPr>
        <w:t>cell</w:t>
      </w:r>
      <w:proofErr w:type="spellEnd"/>
      <w:r>
        <w:rPr>
          <w:rFonts w:ascii="Comic Sans MS" w:hAnsi="Comic Sans MS"/>
        </w:rPr>
        <w:t xml:space="preserve"> = </w:t>
      </w:r>
      <w:proofErr w:type="spellStart"/>
      <w:r>
        <w:rPr>
          <w:rFonts w:ascii="Comic Sans MS" w:hAnsi="Comic Sans MS"/>
        </w:rPr>
        <w:t>E°</w:t>
      </w:r>
      <w:r>
        <w:rPr>
          <w:rFonts w:ascii="Comic Sans MS" w:hAnsi="Comic Sans MS"/>
          <w:vertAlign w:val="subscript"/>
        </w:rPr>
        <w:t>oxidant</w:t>
      </w:r>
      <w:proofErr w:type="spellEnd"/>
      <w:r>
        <w:rPr>
          <w:rFonts w:ascii="Comic Sans MS" w:hAnsi="Comic Sans MS"/>
        </w:rPr>
        <w:t xml:space="preserve"> - </w:t>
      </w:r>
      <w:proofErr w:type="spellStart"/>
      <w:r>
        <w:rPr>
          <w:rFonts w:ascii="Comic Sans MS" w:hAnsi="Comic Sans MS"/>
        </w:rPr>
        <w:t>E°</w:t>
      </w:r>
      <w:r>
        <w:rPr>
          <w:rFonts w:ascii="Comic Sans MS" w:hAnsi="Comic Sans MS"/>
          <w:vertAlign w:val="subscript"/>
        </w:rPr>
        <w:t>reductant</w:t>
      </w:r>
      <w:proofErr w:type="spellEnd"/>
    </w:p>
    <w:p w14:paraId="106FBFB5" w14:textId="77777777" w:rsidR="001F29EA" w:rsidRDefault="001F29EA" w:rsidP="00900B1F">
      <w:pPr>
        <w:rPr>
          <w:rFonts w:ascii="Comic Sans MS" w:hAnsi="Comic Sans MS"/>
        </w:rPr>
      </w:pPr>
    </w:p>
    <w:p w14:paraId="2A1A2A3E" w14:textId="77777777" w:rsidR="001F29EA" w:rsidRDefault="001F29EA" w:rsidP="00900B1F">
      <w:pPr>
        <w:rPr>
          <w:rFonts w:ascii="Comic Sans MS" w:hAnsi="Comic Sans MS"/>
        </w:rPr>
      </w:pPr>
    </w:p>
    <w:p w14:paraId="48D35BCC" w14:textId="77777777" w:rsidR="001F29EA" w:rsidRPr="00FE633D" w:rsidRDefault="001F29EA" w:rsidP="00900B1F">
      <w:pPr>
        <w:widowControl/>
        <w:suppressAutoHyphens w:val="0"/>
        <w:rPr>
          <w:rFonts w:ascii="Comic Sans MS" w:hAnsi="Comic Sans MS"/>
          <w:b/>
        </w:rPr>
      </w:pPr>
      <w:r>
        <w:rPr>
          <w:rFonts w:ascii="Comic Sans MS" w:hAnsi="Comic Sans MS"/>
          <w:b/>
        </w:rPr>
        <w:t xml:space="preserve">Example: </w:t>
      </w:r>
      <w:r>
        <w:rPr>
          <w:rFonts w:ascii="Comic Sans MS" w:hAnsi="Comic Sans MS"/>
        </w:rPr>
        <w:t xml:space="preserve">Calculate the cell potential of a </w:t>
      </w:r>
      <w:proofErr w:type="spellStart"/>
      <w:r>
        <w:rPr>
          <w:rFonts w:ascii="Comic Sans MS" w:hAnsi="Comic Sans MS"/>
        </w:rPr>
        <w:t>Daniell</w:t>
      </w:r>
      <w:proofErr w:type="spellEnd"/>
      <w:r>
        <w:rPr>
          <w:rFonts w:ascii="Comic Sans MS" w:hAnsi="Comic Sans MS"/>
        </w:rPr>
        <w:t xml:space="preserve"> cell under standard conditions</w:t>
      </w:r>
    </w:p>
    <w:p w14:paraId="6F7581B0" w14:textId="77777777" w:rsidR="001F29EA" w:rsidRDefault="001F29EA" w:rsidP="00900B1F">
      <w:pPr>
        <w:rPr>
          <w:rFonts w:ascii="Comic Sans MS" w:hAnsi="Comic Sans MS"/>
        </w:rPr>
      </w:pPr>
    </w:p>
    <w:p w14:paraId="09FD4250" w14:textId="77777777" w:rsidR="001F29EA" w:rsidRPr="00FE633D" w:rsidRDefault="00FE633D" w:rsidP="00900B1F">
      <w:pPr>
        <w:rPr>
          <w:rFonts w:ascii="Comic Sans MS" w:hAnsi="Comic Sans MS"/>
          <w:u w:val="single"/>
        </w:rPr>
      </w:pPr>
      <w:r>
        <w:rPr>
          <w:rFonts w:ascii="Comic Sans MS" w:hAnsi="Comic Sans MS"/>
          <w:u w:val="single"/>
        </w:rPr>
        <w:t>Method 1</w:t>
      </w:r>
    </w:p>
    <w:p w14:paraId="53E5B6D3" w14:textId="77777777" w:rsidR="001F29EA" w:rsidRDefault="001F29EA" w:rsidP="00900B1F">
      <w:pPr>
        <w:rPr>
          <w:rFonts w:ascii="Comic Sans MS" w:hAnsi="Comic Sans MS"/>
        </w:rPr>
      </w:pPr>
      <w:r>
        <w:rPr>
          <w:rFonts w:ascii="Comic Sans MS" w:hAnsi="Comic Sans MS"/>
        </w:rPr>
        <w:t xml:space="preserve">In a </w:t>
      </w:r>
      <w:proofErr w:type="spellStart"/>
      <w:r>
        <w:rPr>
          <w:rFonts w:ascii="Comic Sans MS" w:hAnsi="Comic Sans MS"/>
        </w:rPr>
        <w:t>Daniell</w:t>
      </w:r>
      <w:proofErr w:type="spellEnd"/>
      <w:r>
        <w:rPr>
          <w:rFonts w:ascii="Comic Sans MS" w:hAnsi="Comic Sans MS"/>
        </w:rPr>
        <w:t xml:space="preserve"> cell zinc is oxidi</w:t>
      </w:r>
      <w:r w:rsidR="00FE633D">
        <w:rPr>
          <w:rFonts w:ascii="Comic Sans MS" w:hAnsi="Comic Sans MS"/>
        </w:rPr>
        <w:t>sed and copper ions are reduced</w:t>
      </w:r>
    </w:p>
    <w:p w14:paraId="2EA3AC99" w14:textId="77777777" w:rsidR="001F29EA" w:rsidRDefault="001F29EA" w:rsidP="000B23CB">
      <w:pPr>
        <w:rPr>
          <w:rFonts w:ascii="Comic Sans MS" w:hAnsi="Comic Sans MS"/>
        </w:rPr>
      </w:pPr>
      <w:r>
        <w:rPr>
          <w:rFonts w:ascii="Comic Sans MS" w:hAnsi="Comic Sans MS"/>
        </w:rPr>
        <w:t>Oxidation: Zn</w:t>
      </w:r>
      <w:r>
        <w:rPr>
          <w:rFonts w:ascii="Comic Sans MS" w:hAnsi="Comic Sans MS"/>
          <w:vertAlign w:val="subscript"/>
        </w:rPr>
        <w:t>(s)</w:t>
      </w:r>
      <w:r>
        <w:rPr>
          <w:rFonts w:ascii="Comic Sans MS" w:hAnsi="Comic Sans MS"/>
        </w:rPr>
        <w:t xml:space="preserve"> </w:t>
      </w:r>
      <w:r>
        <w:rPr>
          <w:rFonts w:ascii="Comic Sans MS" w:hAnsi="Comic Sans MS"/>
        </w:rPr>
        <w:sym w:font="Wingdings" w:char="F0E0"/>
      </w:r>
      <w:r>
        <w:rPr>
          <w:rFonts w:ascii="Comic Sans MS" w:hAnsi="Comic Sans MS"/>
        </w:rPr>
        <w:t xml:space="preserve"> Zn</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tab/>
      </w:r>
      <w:r>
        <w:rPr>
          <w:rFonts w:ascii="Comic Sans MS" w:hAnsi="Comic Sans MS"/>
        </w:rPr>
        <w:tab/>
        <w:t>E°= +0.76 V (as reverse reaction has E° = -0.76 V)</w:t>
      </w:r>
    </w:p>
    <w:p w14:paraId="58212B4B" w14:textId="77777777" w:rsidR="001F29EA" w:rsidRDefault="001F29EA" w:rsidP="00900B1F">
      <w:pPr>
        <w:rPr>
          <w:rFonts w:ascii="Comic Sans MS" w:hAnsi="Comic Sans MS"/>
        </w:rPr>
      </w:pPr>
      <w:r>
        <w:rPr>
          <w:rFonts w:ascii="Comic Sans MS" w:hAnsi="Comic Sans MS"/>
        </w:rPr>
        <w:t>Reduction: Cu</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 xml:space="preserve">) </w:t>
      </w:r>
      <w:r>
        <w:rPr>
          <w:rFonts w:ascii="Comic Sans MS" w:hAnsi="Comic Sans MS"/>
        </w:rPr>
        <w:t>+ 2e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Cu</w:t>
      </w:r>
      <w:r>
        <w:rPr>
          <w:rFonts w:ascii="Comic Sans MS" w:hAnsi="Comic Sans MS"/>
          <w:vertAlign w:val="subscript"/>
        </w:rPr>
        <w:t>(</w:t>
      </w:r>
      <w:proofErr w:type="gramStart"/>
      <w:r>
        <w:rPr>
          <w:rFonts w:ascii="Comic Sans MS" w:hAnsi="Comic Sans MS"/>
          <w:vertAlign w:val="subscript"/>
        </w:rPr>
        <w:t>s)</w:t>
      </w:r>
      <w:r>
        <w:rPr>
          <w:rFonts w:ascii="Comic Sans MS" w:hAnsi="Comic Sans MS"/>
        </w:rPr>
        <w:t xml:space="preserve">  </w:t>
      </w:r>
      <w:r>
        <w:rPr>
          <w:rFonts w:ascii="Comic Sans MS" w:hAnsi="Comic Sans MS"/>
        </w:rPr>
        <w:tab/>
      </w:r>
      <w:proofErr w:type="gramEnd"/>
      <w:r>
        <w:rPr>
          <w:rFonts w:ascii="Comic Sans MS" w:hAnsi="Comic Sans MS"/>
        </w:rPr>
        <w:tab/>
      </w:r>
      <w:r w:rsidR="00FE633D">
        <w:rPr>
          <w:rFonts w:ascii="Comic Sans MS" w:hAnsi="Comic Sans MS"/>
        </w:rPr>
        <w:t>E° = 0.34 V</w:t>
      </w:r>
    </w:p>
    <w:p w14:paraId="0B86C18D" w14:textId="77777777" w:rsidR="000B23CB" w:rsidRDefault="000B23CB" w:rsidP="00900B1F">
      <w:pPr>
        <w:rPr>
          <w:rFonts w:ascii="Comic Sans MS" w:hAnsi="Comic Sans MS"/>
        </w:rPr>
      </w:pPr>
    </w:p>
    <w:p w14:paraId="4BBC07E0" w14:textId="77777777" w:rsidR="001F29EA" w:rsidRDefault="001F29EA" w:rsidP="00900B1F">
      <w:pPr>
        <w:rPr>
          <w:rFonts w:ascii="Comic Sans MS" w:hAnsi="Comic Sans MS"/>
        </w:rPr>
      </w:pPr>
      <w:proofErr w:type="spellStart"/>
      <w:r>
        <w:rPr>
          <w:rFonts w:ascii="Comic Sans MS" w:hAnsi="Comic Sans MS"/>
        </w:rPr>
        <w:t>E°</w:t>
      </w:r>
      <w:r>
        <w:rPr>
          <w:rFonts w:ascii="Comic Sans MS" w:hAnsi="Comic Sans MS"/>
          <w:vertAlign w:val="subscript"/>
        </w:rPr>
        <w:t>cell</w:t>
      </w:r>
      <w:proofErr w:type="spellEnd"/>
      <w:r>
        <w:rPr>
          <w:rFonts w:ascii="Comic Sans MS" w:hAnsi="Comic Sans MS"/>
        </w:rPr>
        <w:t xml:space="preserve"> = </w:t>
      </w:r>
      <w:proofErr w:type="spellStart"/>
      <w:r>
        <w:rPr>
          <w:rFonts w:ascii="Comic Sans MS" w:hAnsi="Comic Sans MS"/>
        </w:rPr>
        <w:t>E°</w:t>
      </w:r>
      <w:r>
        <w:rPr>
          <w:rFonts w:ascii="Comic Sans MS" w:hAnsi="Comic Sans MS"/>
          <w:vertAlign w:val="subscript"/>
        </w:rPr>
        <w:t>oxidation</w:t>
      </w:r>
      <w:proofErr w:type="spellEnd"/>
      <w:r>
        <w:rPr>
          <w:rFonts w:ascii="Comic Sans MS" w:hAnsi="Comic Sans MS"/>
        </w:rPr>
        <w:t xml:space="preserve"> + </w:t>
      </w:r>
      <w:proofErr w:type="spellStart"/>
      <w:r>
        <w:rPr>
          <w:rFonts w:ascii="Comic Sans MS" w:hAnsi="Comic Sans MS"/>
        </w:rPr>
        <w:t>E°</w:t>
      </w:r>
      <w:r>
        <w:rPr>
          <w:rFonts w:ascii="Comic Sans MS" w:hAnsi="Comic Sans MS"/>
          <w:vertAlign w:val="subscript"/>
        </w:rPr>
        <w:t>reduction</w:t>
      </w:r>
      <w:proofErr w:type="spellEnd"/>
    </w:p>
    <w:p w14:paraId="07870B6C" w14:textId="77777777" w:rsidR="001F29EA" w:rsidRDefault="001F29EA" w:rsidP="00900B1F">
      <w:pPr>
        <w:rPr>
          <w:rFonts w:ascii="Comic Sans MS" w:hAnsi="Comic Sans MS"/>
        </w:rPr>
      </w:pPr>
      <w:r>
        <w:rPr>
          <w:rFonts w:ascii="Comic Sans MS" w:hAnsi="Comic Sans MS"/>
        </w:rPr>
        <w:tab/>
        <w:t>= 0.76 + 0.34</w:t>
      </w:r>
    </w:p>
    <w:p w14:paraId="62CDE90D" w14:textId="77777777" w:rsidR="001F29EA" w:rsidRDefault="001F29EA" w:rsidP="00900B1F">
      <w:pPr>
        <w:rPr>
          <w:rFonts w:ascii="Comic Sans MS" w:hAnsi="Comic Sans MS"/>
        </w:rPr>
      </w:pPr>
      <w:r>
        <w:rPr>
          <w:rFonts w:ascii="Comic Sans MS" w:hAnsi="Comic Sans MS"/>
        </w:rPr>
        <w:tab/>
        <w:t>= 1.10 V</w:t>
      </w:r>
    </w:p>
    <w:p w14:paraId="1072881E" w14:textId="77777777" w:rsidR="001F29EA" w:rsidRDefault="001F29EA" w:rsidP="00900B1F"/>
    <w:p w14:paraId="14DCAC0F" w14:textId="77777777" w:rsidR="001F29EA" w:rsidRPr="00B93D73" w:rsidRDefault="00B93D73" w:rsidP="00900B1F">
      <w:pPr>
        <w:rPr>
          <w:rFonts w:ascii="Comic Sans MS" w:hAnsi="Comic Sans MS"/>
          <w:u w:val="single"/>
        </w:rPr>
      </w:pPr>
      <w:r>
        <w:rPr>
          <w:rFonts w:ascii="Comic Sans MS" w:hAnsi="Comic Sans MS"/>
          <w:u w:val="single"/>
        </w:rPr>
        <w:t xml:space="preserve">Method </w:t>
      </w:r>
      <w:r w:rsidR="00094296">
        <w:rPr>
          <w:rFonts w:ascii="Comic Sans MS" w:hAnsi="Comic Sans MS"/>
          <w:u w:val="single"/>
        </w:rPr>
        <w:t>2</w:t>
      </w:r>
    </w:p>
    <w:p w14:paraId="70C18806" w14:textId="77777777" w:rsidR="001F29EA" w:rsidRDefault="001F29EA" w:rsidP="00900B1F">
      <w:pPr>
        <w:rPr>
          <w:rFonts w:ascii="Comic Sans MS" w:hAnsi="Comic Sans MS"/>
        </w:rPr>
      </w:pPr>
      <w:r>
        <w:rPr>
          <w:rFonts w:ascii="Comic Sans MS" w:hAnsi="Comic Sans MS"/>
        </w:rPr>
        <w:t xml:space="preserve">In a </w:t>
      </w:r>
      <w:proofErr w:type="spellStart"/>
      <w:r>
        <w:rPr>
          <w:rFonts w:ascii="Comic Sans MS" w:hAnsi="Comic Sans MS"/>
        </w:rPr>
        <w:t>Daniell</w:t>
      </w:r>
      <w:proofErr w:type="spellEnd"/>
      <w:r>
        <w:rPr>
          <w:rFonts w:ascii="Comic Sans MS" w:hAnsi="Comic Sans MS"/>
        </w:rPr>
        <w:t xml:space="preserve"> cell zinc is oxidised and copper ions are reduced, therefore zinc is the redu</w:t>
      </w:r>
      <w:r w:rsidR="00B93D73">
        <w:rPr>
          <w:rFonts w:ascii="Comic Sans MS" w:hAnsi="Comic Sans MS"/>
        </w:rPr>
        <w:t xml:space="preserve">ctant and copper </w:t>
      </w:r>
      <w:proofErr w:type="gramStart"/>
      <w:r w:rsidR="00B93D73">
        <w:rPr>
          <w:rFonts w:ascii="Comic Sans MS" w:hAnsi="Comic Sans MS"/>
        </w:rPr>
        <w:t>is</w:t>
      </w:r>
      <w:proofErr w:type="gramEnd"/>
      <w:r w:rsidR="00B93D73">
        <w:rPr>
          <w:rFonts w:ascii="Comic Sans MS" w:hAnsi="Comic Sans MS"/>
        </w:rPr>
        <w:t xml:space="preserve"> the oxidant</w:t>
      </w:r>
    </w:p>
    <w:p w14:paraId="4B8C4072" w14:textId="77777777" w:rsidR="00094296" w:rsidRDefault="00094296" w:rsidP="00900B1F">
      <w:pPr>
        <w:rPr>
          <w:rFonts w:ascii="Comic Sans MS" w:hAnsi="Comic Sans MS"/>
        </w:rPr>
      </w:pPr>
    </w:p>
    <w:p w14:paraId="5E912F67" w14:textId="77777777" w:rsidR="001F29EA" w:rsidRDefault="001F29EA" w:rsidP="00900B1F">
      <w:pPr>
        <w:rPr>
          <w:rFonts w:ascii="Comic Sans MS" w:hAnsi="Comic Sans MS"/>
        </w:rPr>
      </w:pPr>
      <w:r>
        <w:rPr>
          <w:rFonts w:ascii="Comic Sans MS" w:hAnsi="Comic Sans MS"/>
        </w:rPr>
        <w:t>The E° values for the substances pres</w:t>
      </w:r>
      <w:r w:rsidR="00B93D73">
        <w:rPr>
          <w:rFonts w:ascii="Comic Sans MS" w:hAnsi="Comic Sans MS"/>
        </w:rPr>
        <w:t>ent are:</w:t>
      </w:r>
    </w:p>
    <w:p w14:paraId="02D46208" w14:textId="77777777" w:rsidR="001F29EA" w:rsidRDefault="001F29EA" w:rsidP="00900B1F">
      <w:pPr>
        <w:rPr>
          <w:rFonts w:ascii="Comic Sans MS" w:hAnsi="Comic Sans MS"/>
        </w:rPr>
      </w:pPr>
      <w:r>
        <w:rPr>
          <w:rFonts w:ascii="Comic Sans MS" w:hAnsi="Comic Sans MS"/>
        </w:rPr>
        <w:t>Zn</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+ 2e</w:t>
      </w:r>
      <w:r>
        <w:rPr>
          <w:rFonts w:ascii="Comic Sans MS" w:hAnsi="Comic Sans MS"/>
          <w:vertAlign w:val="superscript"/>
        </w:rPr>
        <w:t>-</w:t>
      </w:r>
      <w:r>
        <w:rPr>
          <w:rFonts w:ascii="Comic Sans MS" w:hAnsi="Comic Sans MS"/>
        </w:rPr>
        <w:sym w:font="Wingdings" w:char="F0E0"/>
      </w:r>
      <w:r>
        <w:rPr>
          <w:rFonts w:ascii="Comic Sans MS" w:hAnsi="Comic Sans MS"/>
        </w:rPr>
        <w:t xml:space="preserve"> Zn</w:t>
      </w:r>
      <w:r>
        <w:rPr>
          <w:rFonts w:ascii="Comic Sans MS" w:hAnsi="Comic Sans MS"/>
          <w:vertAlign w:val="subscript"/>
        </w:rPr>
        <w:t>(s)</w:t>
      </w:r>
      <w:r>
        <w:rPr>
          <w:rFonts w:ascii="Comic Sans MS" w:hAnsi="Comic Sans MS"/>
        </w:rPr>
        <w:tab/>
      </w:r>
      <w:r>
        <w:rPr>
          <w:rFonts w:ascii="Comic Sans MS" w:hAnsi="Comic Sans MS"/>
        </w:rPr>
        <w:tab/>
      </w:r>
      <w:r>
        <w:rPr>
          <w:rFonts w:ascii="Comic Sans MS" w:hAnsi="Comic Sans MS"/>
        </w:rPr>
        <w:tab/>
        <w:t xml:space="preserve">E° = -0.76 V </w:t>
      </w:r>
    </w:p>
    <w:p w14:paraId="28C177B1" w14:textId="77777777" w:rsidR="001F29EA" w:rsidRDefault="001F29EA" w:rsidP="00900B1F">
      <w:pPr>
        <w:rPr>
          <w:rFonts w:ascii="Comic Sans MS" w:hAnsi="Comic Sans MS"/>
        </w:rPr>
      </w:pPr>
      <w:r>
        <w:rPr>
          <w:rFonts w:ascii="Comic Sans MS" w:hAnsi="Comic Sans MS"/>
        </w:rPr>
        <w:t>Cu</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 xml:space="preserve">) </w:t>
      </w:r>
      <w:r>
        <w:rPr>
          <w:rFonts w:ascii="Comic Sans MS" w:hAnsi="Comic Sans MS"/>
        </w:rPr>
        <w:t>+ 2e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Cu</w:t>
      </w:r>
      <w:r>
        <w:rPr>
          <w:rFonts w:ascii="Comic Sans MS" w:hAnsi="Comic Sans MS"/>
          <w:vertAlign w:val="subscript"/>
        </w:rPr>
        <w:t>(</w:t>
      </w:r>
      <w:proofErr w:type="gramStart"/>
      <w:r>
        <w:rPr>
          <w:rFonts w:ascii="Comic Sans MS" w:hAnsi="Comic Sans MS"/>
          <w:vertAlign w:val="subscript"/>
        </w:rPr>
        <w:t>s)</w:t>
      </w:r>
      <w:r>
        <w:rPr>
          <w:rFonts w:ascii="Comic Sans MS" w:hAnsi="Comic Sans MS"/>
        </w:rPr>
        <w:t xml:space="preserve">  </w:t>
      </w:r>
      <w:r>
        <w:rPr>
          <w:rFonts w:ascii="Comic Sans MS" w:hAnsi="Comic Sans MS"/>
        </w:rPr>
        <w:tab/>
      </w:r>
      <w:proofErr w:type="gramEnd"/>
      <w:r>
        <w:rPr>
          <w:rFonts w:ascii="Comic Sans MS" w:hAnsi="Comic Sans MS"/>
        </w:rPr>
        <w:tab/>
      </w:r>
      <w:r w:rsidR="00B93D73">
        <w:rPr>
          <w:rFonts w:ascii="Comic Sans MS" w:hAnsi="Comic Sans MS"/>
        </w:rPr>
        <w:t>E° = 0.34 V</w:t>
      </w:r>
    </w:p>
    <w:p w14:paraId="21199048" w14:textId="77777777" w:rsidR="000B23CB" w:rsidRDefault="000B23CB" w:rsidP="00900B1F">
      <w:pPr>
        <w:rPr>
          <w:rFonts w:ascii="Comic Sans MS" w:hAnsi="Comic Sans MS"/>
        </w:rPr>
      </w:pPr>
    </w:p>
    <w:p w14:paraId="6CC0CF81" w14:textId="77777777" w:rsidR="001F29EA" w:rsidRDefault="001F29EA" w:rsidP="00900B1F">
      <w:pPr>
        <w:rPr>
          <w:rFonts w:ascii="Comic Sans MS" w:hAnsi="Comic Sans MS"/>
        </w:rPr>
      </w:pPr>
      <w:proofErr w:type="spellStart"/>
      <w:r>
        <w:rPr>
          <w:rFonts w:ascii="Comic Sans MS" w:hAnsi="Comic Sans MS"/>
        </w:rPr>
        <w:t>E°</w:t>
      </w:r>
      <w:r>
        <w:rPr>
          <w:rFonts w:ascii="Comic Sans MS" w:hAnsi="Comic Sans MS"/>
          <w:vertAlign w:val="subscript"/>
        </w:rPr>
        <w:t>cell</w:t>
      </w:r>
      <w:proofErr w:type="spellEnd"/>
      <w:r>
        <w:rPr>
          <w:rFonts w:ascii="Comic Sans MS" w:hAnsi="Comic Sans MS"/>
        </w:rPr>
        <w:t xml:space="preserve"> = </w:t>
      </w:r>
      <w:proofErr w:type="spellStart"/>
      <w:r>
        <w:rPr>
          <w:rFonts w:ascii="Comic Sans MS" w:hAnsi="Comic Sans MS"/>
        </w:rPr>
        <w:t>E°</w:t>
      </w:r>
      <w:r>
        <w:rPr>
          <w:rFonts w:ascii="Comic Sans MS" w:hAnsi="Comic Sans MS"/>
          <w:vertAlign w:val="subscript"/>
        </w:rPr>
        <w:t>oxidant</w:t>
      </w:r>
      <w:proofErr w:type="spellEnd"/>
      <w:r>
        <w:rPr>
          <w:rFonts w:ascii="Comic Sans MS" w:hAnsi="Comic Sans MS"/>
        </w:rPr>
        <w:t xml:space="preserve"> - </w:t>
      </w:r>
      <w:proofErr w:type="spellStart"/>
      <w:r>
        <w:rPr>
          <w:rFonts w:ascii="Comic Sans MS" w:hAnsi="Comic Sans MS"/>
        </w:rPr>
        <w:t>E°</w:t>
      </w:r>
      <w:r>
        <w:rPr>
          <w:rFonts w:ascii="Comic Sans MS" w:hAnsi="Comic Sans MS"/>
          <w:vertAlign w:val="subscript"/>
        </w:rPr>
        <w:t>reductant</w:t>
      </w:r>
      <w:proofErr w:type="spellEnd"/>
    </w:p>
    <w:p w14:paraId="3BE56E4A" w14:textId="77777777" w:rsidR="001F29EA" w:rsidRDefault="001F29EA" w:rsidP="00900B1F">
      <w:pPr>
        <w:rPr>
          <w:rFonts w:ascii="Comic Sans MS" w:hAnsi="Comic Sans MS"/>
        </w:rPr>
      </w:pPr>
      <w:r>
        <w:rPr>
          <w:rFonts w:ascii="Comic Sans MS" w:hAnsi="Comic Sans MS"/>
        </w:rPr>
        <w:tab/>
        <w:t>= 0.34 – (- 0.76)</w:t>
      </w:r>
    </w:p>
    <w:p w14:paraId="6BC4F269" w14:textId="77777777" w:rsidR="001F29EA" w:rsidRDefault="001F29EA" w:rsidP="00900B1F">
      <w:pPr>
        <w:rPr>
          <w:rFonts w:ascii="Comic Sans MS" w:hAnsi="Comic Sans MS"/>
        </w:rPr>
      </w:pPr>
      <w:r>
        <w:rPr>
          <w:rFonts w:ascii="Comic Sans MS" w:hAnsi="Comic Sans MS"/>
        </w:rPr>
        <w:tab/>
        <w:t>= 1.10 V</w:t>
      </w:r>
    </w:p>
    <w:p w14:paraId="7D9484B3" w14:textId="77777777" w:rsidR="001F29EA" w:rsidRDefault="001F29EA" w:rsidP="00900B1F">
      <w:pPr>
        <w:rPr>
          <w:rFonts w:ascii="Comic Sans MS" w:hAnsi="Comic Sans MS"/>
        </w:rPr>
      </w:pPr>
    </w:p>
    <w:p w14:paraId="45B3D039" w14:textId="77777777" w:rsidR="001F29EA" w:rsidRDefault="001F29EA" w:rsidP="00900B1F">
      <w:pPr>
        <w:rPr>
          <w:rFonts w:ascii="Comic Sans MS" w:hAnsi="Comic Sans MS"/>
        </w:rPr>
      </w:pPr>
    </w:p>
    <w:p w14:paraId="1E47E4AA" w14:textId="77777777" w:rsidR="00094296" w:rsidRDefault="00094296" w:rsidP="00900B1F">
      <w:pPr>
        <w:rPr>
          <w:rFonts w:ascii="Comic Sans MS" w:hAnsi="Comic Sans MS"/>
          <w:b/>
          <w:u w:val="single"/>
        </w:rPr>
      </w:pPr>
    </w:p>
    <w:p w14:paraId="471C0BF3" w14:textId="77777777" w:rsidR="000B23CB" w:rsidRDefault="000B23CB">
      <w:pPr>
        <w:widowControl/>
        <w:suppressAutoHyphens w:val="0"/>
        <w:spacing w:after="160" w:line="259" w:lineRule="auto"/>
        <w:rPr>
          <w:rFonts w:ascii="Comic Sans MS" w:hAnsi="Comic Sans MS"/>
          <w:b/>
          <w:bCs/>
          <w:sz w:val="28"/>
          <w:szCs w:val="28"/>
        </w:rPr>
      </w:pPr>
      <w:r>
        <w:rPr>
          <w:rFonts w:ascii="Comic Sans MS" w:hAnsi="Comic Sans MS"/>
          <w:b/>
          <w:bCs/>
          <w:sz w:val="28"/>
          <w:szCs w:val="28"/>
        </w:rPr>
        <w:br w:type="page"/>
      </w:r>
    </w:p>
    <w:p w14:paraId="1A0339FA" w14:textId="77777777" w:rsidR="00714FBE" w:rsidRDefault="00094296" w:rsidP="00094296">
      <w:pPr>
        <w:widowControl/>
        <w:suppressAutoHyphens w:val="0"/>
        <w:spacing w:after="160" w:line="259" w:lineRule="auto"/>
        <w:rPr>
          <w:rFonts w:ascii="Comic Sans MS" w:hAnsi="Comic Sans MS"/>
          <w:b/>
          <w:bCs/>
          <w:sz w:val="28"/>
          <w:szCs w:val="28"/>
        </w:rPr>
      </w:pPr>
      <w:r w:rsidRPr="00022E5F">
        <w:rPr>
          <w:rFonts w:ascii="Comic Sans MS" w:hAnsi="Comic Sans MS"/>
          <w:b/>
          <w:bCs/>
          <w:sz w:val="28"/>
          <w:szCs w:val="28"/>
        </w:rPr>
        <w:lastRenderedPageBreak/>
        <w:t>Predicting Reaction Tendency</w:t>
      </w:r>
    </w:p>
    <w:p w14:paraId="08D3F75A" w14:textId="77777777" w:rsidR="00714FBE" w:rsidRDefault="00714FBE" w:rsidP="00094296">
      <w:pPr>
        <w:rPr>
          <w:rFonts w:ascii="Comic Sans MS" w:hAnsi="Comic Sans MS"/>
          <w:b/>
          <w:bCs/>
          <w:sz w:val="28"/>
          <w:szCs w:val="28"/>
        </w:rPr>
      </w:pPr>
    </w:p>
    <w:p w14:paraId="46C4EEC4" w14:textId="77777777" w:rsidR="00714FBE" w:rsidRPr="00714FBE" w:rsidRDefault="00714FBE" w:rsidP="00714FBE">
      <w:pPr>
        <w:spacing w:after="120"/>
        <w:rPr>
          <w:rFonts w:ascii="Comic Sans MS" w:hAnsi="Comic Sans MS"/>
          <w:b/>
          <w:u w:val="single"/>
        </w:rPr>
      </w:pPr>
      <w:r w:rsidRPr="00714FBE">
        <w:rPr>
          <w:rFonts w:ascii="Comic Sans MS" w:hAnsi="Comic Sans MS"/>
          <w:b/>
          <w:u w:val="single"/>
        </w:rPr>
        <w:t xml:space="preserve">Predicting </w:t>
      </w:r>
      <w:r>
        <w:rPr>
          <w:rFonts w:ascii="Comic Sans MS" w:hAnsi="Comic Sans MS"/>
          <w:b/>
          <w:u w:val="single"/>
        </w:rPr>
        <w:t>r</w:t>
      </w:r>
      <w:r w:rsidRPr="00714FBE">
        <w:rPr>
          <w:rFonts w:ascii="Comic Sans MS" w:hAnsi="Comic Sans MS"/>
          <w:b/>
          <w:u w:val="single"/>
        </w:rPr>
        <w:t xml:space="preserve">eaction </w:t>
      </w:r>
      <w:r>
        <w:rPr>
          <w:rFonts w:ascii="Comic Sans MS" w:hAnsi="Comic Sans MS"/>
          <w:b/>
          <w:u w:val="single"/>
        </w:rPr>
        <w:t>t</w:t>
      </w:r>
      <w:r w:rsidRPr="00714FBE">
        <w:rPr>
          <w:rFonts w:ascii="Comic Sans MS" w:hAnsi="Comic Sans MS"/>
          <w:b/>
          <w:u w:val="single"/>
        </w:rPr>
        <w:t xml:space="preserve">endency by </w:t>
      </w:r>
      <w:proofErr w:type="spellStart"/>
      <w:r w:rsidRPr="00714FBE">
        <w:rPr>
          <w:rFonts w:ascii="Comic Sans MS" w:hAnsi="Comic Sans MS"/>
          <w:b/>
          <w:u w:val="single"/>
        </w:rPr>
        <w:t>E°</w:t>
      </w:r>
      <w:r w:rsidRPr="00714FBE">
        <w:rPr>
          <w:rFonts w:ascii="Comic Sans MS" w:hAnsi="Comic Sans MS"/>
          <w:b/>
          <w:u w:val="single"/>
          <w:vertAlign w:val="subscript"/>
        </w:rPr>
        <w:t>cell</w:t>
      </w:r>
      <w:proofErr w:type="spellEnd"/>
      <w:r w:rsidRPr="00714FBE">
        <w:rPr>
          <w:rFonts w:ascii="Comic Sans MS" w:hAnsi="Comic Sans MS"/>
          <w:b/>
          <w:u w:val="single"/>
        </w:rPr>
        <w:t xml:space="preserve"> values</w:t>
      </w:r>
    </w:p>
    <w:p w14:paraId="0C08C274" w14:textId="77777777" w:rsidR="00714FBE" w:rsidRDefault="00094296" w:rsidP="00094296">
      <w:pPr>
        <w:rPr>
          <w:rFonts w:ascii="Comic Sans MS" w:hAnsi="Comic Sans MS"/>
        </w:rPr>
      </w:pPr>
      <w:r>
        <w:rPr>
          <w:rFonts w:ascii="Comic Sans MS" w:hAnsi="Comic Sans MS"/>
        </w:rPr>
        <w:t>-</w:t>
      </w:r>
      <w:r w:rsidR="00714FBE">
        <w:rPr>
          <w:rFonts w:ascii="Comic Sans MS" w:hAnsi="Comic Sans MS"/>
        </w:rPr>
        <w:t>As well as determining cell potential, the list of standard reduction potentials can be used to determine if a redox reaction will occur spontaneously</w:t>
      </w:r>
    </w:p>
    <w:p w14:paraId="4718892C" w14:textId="77777777" w:rsidR="00714FBE" w:rsidRDefault="00714FBE" w:rsidP="00094296">
      <w:pPr>
        <w:rPr>
          <w:rFonts w:ascii="Comic Sans MS" w:hAnsi="Comic Sans MS"/>
        </w:rPr>
      </w:pPr>
    </w:p>
    <w:p w14:paraId="13533D32" w14:textId="77777777" w:rsidR="00714FBE" w:rsidRDefault="00714FBE" w:rsidP="00094296">
      <w:pPr>
        <w:rPr>
          <w:rFonts w:ascii="Comic Sans MS" w:hAnsi="Comic Sans MS"/>
        </w:rPr>
      </w:pPr>
      <w:r>
        <w:rPr>
          <w:rFonts w:ascii="Comic Sans MS" w:hAnsi="Comic Sans MS"/>
        </w:rPr>
        <w:t xml:space="preserve">-This is because only redox reactions with an </w:t>
      </w:r>
      <w:proofErr w:type="spellStart"/>
      <w:r>
        <w:rPr>
          <w:rFonts w:ascii="Comic Sans MS" w:hAnsi="Comic Sans MS"/>
        </w:rPr>
        <w:t>E°</w:t>
      </w:r>
      <w:r>
        <w:rPr>
          <w:rFonts w:ascii="Comic Sans MS" w:hAnsi="Comic Sans MS"/>
          <w:vertAlign w:val="subscript"/>
        </w:rPr>
        <w:t>cell</w:t>
      </w:r>
      <w:proofErr w:type="spellEnd"/>
      <w:r>
        <w:rPr>
          <w:rFonts w:ascii="Comic Sans MS" w:hAnsi="Comic Sans MS"/>
          <w:vertAlign w:val="subscript"/>
        </w:rPr>
        <w:t xml:space="preserve"> </w:t>
      </w:r>
      <w:r>
        <w:rPr>
          <w:rFonts w:ascii="Comic Sans MS" w:hAnsi="Comic Sans MS"/>
        </w:rPr>
        <w:t>&gt; 0 will occur spontaneously</w:t>
      </w:r>
    </w:p>
    <w:p w14:paraId="7B5F6354" w14:textId="77777777" w:rsidR="00714FBE" w:rsidRDefault="00714FBE" w:rsidP="00094296">
      <w:pPr>
        <w:rPr>
          <w:rFonts w:ascii="Comic Sans MS" w:hAnsi="Comic Sans MS"/>
        </w:rPr>
      </w:pPr>
    </w:p>
    <w:p w14:paraId="15728840" w14:textId="77777777" w:rsidR="00714FBE" w:rsidRDefault="00714FBE" w:rsidP="00714FBE">
      <w:pPr>
        <w:rPr>
          <w:rFonts w:ascii="Comic Sans MS" w:hAnsi="Comic Sans MS"/>
        </w:rPr>
      </w:pPr>
      <w:r>
        <w:rPr>
          <w:rFonts w:ascii="Comic Sans MS" w:hAnsi="Comic Sans MS"/>
        </w:rPr>
        <w:t>-The higher the E° value for a reaction, the larger the equilibrium constant (K)</w:t>
      </w:r>
    </w:p>
    <w:p w14:paraId="65E1C71B" w14:textId="77777777" w:rsidR="00714FBE" w:rsidRDefault="00714FBE" w:rsidP="00714FBE">
      <w:pPr>
        <w:rPr>
          <w:rFonts w:ascii="Comic Sans MS" w:hAnsi="Comic Sans MS"/>
        </w:rPr>
      </w:pPr>
    </w:p>
    <w:p w14:paraId="21A03811" w14:textId="77777777" w:rsidR="00714FBE" w:rsidRDefault="00714FBE" w:rsidP="00714FBE">
      <w:pPr>
        <w:rPr>
          <w:rFonts w:ascii="Comic Sans MS" w:hAnsi="Comic Sans MS"/>
        </w:rPr>
      </w:pPr>
      <w:r w:rsidRPr="003257C1">
        <w:rPr>
          <w:rFonts w:ascii="Comic Sans MS" w:hAnsi="Comic Sans MS"/>
          <w:b/>
        </w:rPr>
        <w:t xml:space="preserve">Questions: </w:t>
      </w:r>
      <w:r w:rsidRPr="003257C1">
        <w:rPr>
          <w:rFonts w:ascii="Comic Sans MS" w:hAnsi="Comic Sans MS"/>
        </w:rPr>
        <w:t>Use the list of standard reduction potentials to write redox equations for the following reactions and determine the E° value and whether they will occur spontaneously</w:t>
      </w:r>
    </w:p>
    <w:p w14:paraId="1A93B52D" w14:textId="77777777" w:rsidR="00714FBE" w:rsidRDefault="00714FBE" w:rsidP="00714FBE">
      <w:pPr>
        <w:pStyle w:val="ListParagraph"/>
        <w:numPr>
          <w:ilvl w:val="0"/>
          <w:numId w:val="1"/>
        </w:numPr>
        <w:contextualSpacing w:val="0"/>
        <w:rPr>
          <w:rFonts w:ascii="Comic Sans MS" w:hAnsi="Comic Sans MS"/>
          <w:b/>
        </w:rPr>
      </w:pPr>
      <w:r>
        <w:rPr>
          <w:rFonts w:ascii="Comic Sans MS" w:hAnsi="Comic Sans MS"/>
          <w:b/>
        </w:rPr>
        <w:t>Solid nickel is added to a solution of zinc chloride</w:t>
      </w:r>
    </w:p>
    <w:p w14:paraId="2F9A4063" w14:textId="77777777" w:rsidR="00714FBE" w:rsidRDefault="00714FBE" w:rsidP="00714FBE">
      <w:pPr>
        <w:pStyle w:val="ListParagraph"/>
        <w:numPr>
          <w:ilvl w:val="0"/>
          <w:numId w:val="1"/>
        </w:numPr>
        <w:contextualSpacing w:val="0"/>
        <w:rPr>
          <w:rFonts w:ascii="Comic Sans MS" w:hAnsi="Comic Sans MS"/>
          <w:b/>
        </w:rPr>
      </w:pPr>
      <w:r>
        <w:rPr>
          <w:rFonts w:ascii="Comic Sans MS" w:hAnsi="Comic Sans MS"/>
          <w:b/>
        </w:rPr>
        <w:t>Chlorine gas is bubbled through a solution of iron (II) nitrate</w:t>
      </w:r>
    </w:p>
    <w:p w14:paraId="4BA4E2EA" w14:textId="77777777" w:rsidR="00714FBE" w:rsidRPr="003257C1" w:rsidRDefault="00714FBE" w:rsidP="00714FBE">
      <w:pPr>
        <w:pStyle w:val="ListParagraph"/>
        <w:numPr>
          <w:ilvl w:val="0"/>
          <w:numId w:val="1"/>
        </w:numPr>
        <w:contextualSpacing w:val="0"/>
        <w:rPr>
          <w:rFonts w:ascii="Comic Sans MS" w:hAnsi="Comic Sans MS"/>
          <w:b/>
        </w:rPr>
      </w:pPr>
      <w:r>
        <w:rPr>
          <w:rFonts w:ascii="Comic Sans MS" w:hAnsi="Comic Sans MS"/>
          <w:b/>
        </w:rPr>
        <w:t>Acidified potassium permanganate is used to oxidise oxalic acid (H</w:t>
      </w:r>
      <w:r>
        <w:rPr>
          <w:rFonts w:ascii="Comic Sans MS" w:hAnsi="Comic Sans MS"/>
          <w:b/>
          <w:vertAlign w:val="subscript"/>
        </w:rPr>
        <w:t>2</w:t>
      </w:r>
      <w:r>
        <w:rPr>
          <w:rFonts w:ascii="Comic Sans MS" w:hAnsi="Comic Sans MS"/>
          <w:b/>
        </w:rPr>
        <w:t>C</w:t>
      </w:r>
      <w:r>
        <w:rPr>
          <w:rFonts w:ascii="Comic Sans MS" w:hAnsi="Comic Sans MS"/>
          <w:b/>
          <w:vertAlign w:val="subscript"/>
        </w:rPr>
        <w:t>2</w:t>
      </w:r>
      <w:r>
        <w:rPr>
          <w:rFonts w:ascii="Comic Sans MS" w:hAnsi="Comic Sans MS"/>
          <w:b/>
        </w:rPr>
        <w:t>O</w:t>
      </w:r>
      <w:r>
        <w:rPr>
          <w:rFonts w:ascii="Comic Sans MS" w:hAnsi="Comic Sans MS"/>
          <w:b/>
          <w:vertAlign w:val="subscript"/>
        </w:rPr>
        <w:t>4</w:t>
      </w:r>
      <w:r>
        <w:rPr>
          <w:rFonts w:ascii="Comic Sans MS" w:hAnsi="Comic Sans MS"/>
          <w:b/>
        </w:rPr>
        <w:t>)</w:t>
      </w:r>
    </w:p>
    <w:p w14:paraId="0FA219C1" w14:textId="77777777" w:rsidR="00E06558" w:rsidRDefault="00E06558" w:rsidP="00E06558">
      <w:pPr>
        <w:spacing w:after="120"/>
        <w:rPr>
          <w:rFonts w:ascii="Comic Sans MS" w:hAnsi="Comic Sans MS"/>
          <w:b/>
          <w:u w:val="single"/>
        </w:rPr>
      </w:pPr>
    </w:p>
    <w:p w14:paraId="58C2C66C" w14:textId="77777777" w:rsidR="00E06558" w:rsidRDefault="00E06558" w:rsidP="00E06558">
      <w:pPr>
        <w:spacing w:after="120"/>
        <w:rPr>
          <w:rFonts w:ascii="Comic Sans MS" w:hAnsi="Comic Sans MS"/>
          <w:b/>
          <w:u w:val="single"/>
        </w:rPr>
      </w:pPr>
    </w:p>
    <w:p w14:paraId="4342F7BF" w14:textId="77777777" w:rsidR="000B23CB" w:rsidRPr="000B23CB" w:rsidRDefault="000B23CB" w:rsidP="00E06558">
      <w:pPr>
        <w:spacing w:after="120"/>
        <w:rPr>
          <w:rFonts w:ascii="Comic Sans MS" w:hAnsi="Comic Sans MS"/>
          <w:b/>
          <w:u w:val="single"/>
        </w:rPr>
      </w:pPr>
      <w:r>
        <w:rPr>
          <w:rFonts w:ascii="Comic Sans MS" w:hAnsi="Comic Sans MS"/>
          <w:b/>
          <w:u w:val="single"/>
        </w:rPr>
        <w:t>Predicting reaction tendency by oxidant/reductant strength</w:t>
      </w:r>
      <w:r w:rsidR="00E06558">
        <w:rPr>
          <w:rFonts w:ascii="Comic Sans MS" w:hAnsi="Comic Sans MS"/>
          <w:b/>
          <w:u w:val="single"/>
        </w:rPr>
        <w:t xml:space="preserve"> </w:t>
      </w:r>
    </w:p>
    <w:p w14:paraId="7B274468" w14:textId="77777777" w:rsidR="00094296" w:rsidRDefault="00E06558" w:rsidP="00094296">
      <w:pPr>
        <w:rPr>
          <w:rFonts w:ascii="Comic Sans MS" w:hAnsi="Comic Sans MS"/>
        </w:rPr>
      </w:pPr>
      <w:r>
        <w:rPr>
          <w:rFonts w:ascii="Comic Sans MS" w:hAnsi="Comic Sans MS"/>
        </w:rPr>
        <w:t>-</w:t>
      </w:r>
      <w:r w:rsidR="00094296">
        <w:rPr>
          <w:rFonts w:ascii="Comic Sans MS" w:hAnsi="Comic Sans MS"/>
        </w:rPr>
        <w:t>The tendency of redox reactions to take place depends on the relative strengths of the reactants as reductants and oxidants</w:t>
      </w:r>
    </w:p>
    <w:p w14:paraId="2C784ACF" w14:textId="77777777" w:rsidR="00094296" w:rsidRDefault="00094296" w:rsidP="00094296">
      <w:pPr>
        <w:rPr>
          <w:rFonts w:ascii="Comic Sans MS" w:hAnsi="Comic Sans MS"/>
        </w:rPr>
      </w:pPr>
    </w:p>
    <w:p w14:paraId="1DDAB8F3" w14:textId="77777777" w:rsidR="00094296" w:rsidRDefault="00094296" w:rsidP="00094296">
      <w:pPr>
        <w:rPr>
          <w:rFonts w:ascii="Comic Sans MS" w:hAnsi="Comic Sans MS"/>
        </w:rPr>
      </w:pPr>
      <w:r>
        <w:rPr>
          <w:rFonts w:ascii="Comic Sans MS" w:hAnsi="Comic Sans MS"/>
        </w:rPr>
        <w:t>-For a reaction to take place, the reactants must have a greater tendency to reduce/oxidise one another than the products do</w:t>
      </w:r>
    </w:p>
    <w:p w14:paraId="6AF5FC45" w14:textId="77777777" w:rsidR="00094296" w:rsidRDefault="00094296" w:rsidP="00094296">
      <w:pPr>
        <w:rPr>
          <w:rFonts w:ascii="Comic Sans MS" w:hAnsi="Comic Sans MS"/>
        </w:rPr>
      </w:pPr>
    </w:p>
    <w:p w14:paraId="79DBD388" w14:textId="77777777" w:rsidR="00094296" w:rsidRDefault="00094296" w:rsidP="00094296">
      <w:pPr>
        <w:rPr>
          <w:rFonts w:ascii="Comic Sans MS" w:hAnsi="Comic Sans MS"/>
        </w:rPr>
      </w:pPr>
      <w:proofErr w:type="spellStart"/>
      <w:r>
        <w:rPr>
          <w:rFonts w:ascii="Comic Sans MS" w:hAnsi="Comic Sans MS"/>
        </w:rPr>
        <w:t>eg</w:t>
      </w:r>
      <w:proofErr w:type="spellEnd"/>
      <w:r>
        <w:rPr>
          <w:rFonts w:ascii="Comic Sans MS" w:hAnsi="Comic Sans MS"/>
        </w:rPr>
        <w:t xml:space="preserve"> Calcium metal cannot displace K</w:t>
      </w:r>
      <w:r>
        <w:rPr>
          <w:rFonts w:ascii="Comic Sans MS" w:hAnsi="Comic Sans MS"/>
          <w:vertAlign w:val="superscript"/>
        </w:rPr>
        <w:t>+</w:t>
      </w:r>
      <w:r>
        <w:rPr>
          <w:rFonts w:ascii="Comic Sans MS" w:hAnsi="Comic Sans MS"/>
        </w:rPr>
        <w:t xml:space="preserve"> ions from solution. This is because potassium metal is a stronger reductant (is more reactive) than calcium metal, so the reverse reaction would be more likely to proceed than the forward reaction.</w:t>
      </w:r>
    </w:p>
    <w:p w14:paraId="014EFAFA" w14:textId="77777777" w:rsidR="00094296" w:rsidRDefault="00094296" w:rsidP="00094296">
      <w:pPr>
        <w:rPr>
          <w:rFonts w:ascii="Comic Sans MS" w:hAnsi="Comic Sans MS"/>
        </w:rPr>
      </w:pPr>
    </w:p>
    <w:p w14:paraId="4DFEF1F5" w14:textId="77777777" w:rsidR="00094296" w:rsidRDefault="00094296" w:rsidP="00094296">
      <w:pPr>
        <w:rPr>
          <w:rFonts w:ascii="Comic Sans MS" w:hAnsi="Comic Sans MS"/>
        </w:rPr>
      </w:pPr>
      <w:r>
        <w:rPr>
          <w:rFonts w:ascii="Comic Sans MS" w:hAnsi="Comic Sans MS"/>
        </w:rPr>
        <w:t>-To predict if a reaction will occur, we can consider if the reduction half-reaction is more likely to occur than the reverse of the oxidation half-reaction</w:t>
      </w:r>
    </w:p>
    <w:p w14:paraId="48951321" w14:textId="77777777" w:rsidR="00094296" w:rsidRDefault="00094296" w:rsidP="00094296">
      <w:pPr>
        <w:rPr>
          <w:rFonts w:ascii="Comic Sans MS" w:hAnsi="Comic Sans MS"/>
        </w:rPr>
      </w:pPr>
    </w:p>
    <w:p w14:paraId="1A0BB71A" w14:textId="77777777" w:rsidR="00BA2C53" w:rsidRPr="00E06558" w:rsidRDefault="00E06558" w:rsidP="00094296">
      <w:pPr>
        <w:rPr>
          <w:rFonts w:ascii="Comic Sans MS" w:hAnsi="Comic Sans MS"/>
        </w:rPr>
      </w:pPr>
      <w:r>
        <w:rPr>
          <w:rFonts w:ascii="Comic Sans MS" w:hAnsi="Comic Sans MS"/>
        </w:rPr>
        <w:t>-Oxidant reductant strength can be determined using the list of standard reduction potentials</w:t>
      </w:r>
    </w:p>
    <w:p w14:paraId="4E7C1951" w14:textId="77777777" w:rsidR="00BA2C53" w:rsidRDefault="00BA2C53" w:rsidP="00094296">
      <w:pPr>
        <w:rPr>
          <w:rFonts w:ascii="Comic Sans MS" w:hAnsi="Comic Sans MS"/>
        </w:rPr>
      </w:pPr>
    </w:p>
    <w:p w14:paraId="09E40D19" w14:textId="77777777" w:rsidR="00094296" w:rsidRDefault="00094296" w:rsidP="00094296">
      <w:pPr>
        <w:rPr>
          <w:rFonts w:ascii="Comic Sans MS" w:hAnsi="Comic Sans MS"/>
        </w:rPr>
      </w:pPr>
      <w:r>
        <w:rPr>
          <w:rFonts w:ascii="Comic Sans MS" w:hAnsi="Comic Sans MS"/>
        </w:rPr>
        <w:t>-The strongest oxidants are at the top left of the table and the weakest oxidants are at the bottom left</w:t>
      </w:r>
    </w:p>
    <w:p w14:paraId="0CD7354D" w14:textId="77777777" w:rsidR="00BA2C53" w:rsidRDefault="00BA2C53" w:rsidP="00094296">
      <w:pPr>
        <w:rPr>
          <w:rFonts w:ascii="Comic Sans MS" w:hAnsi="Comic Sans MS"/>
        </w:rPr>
      </w:pPr>
    </w:p>
    <w:p w14:paraId="37248DCF" w14:textId="77777777" w:rsidR="00094296" w:rsidRDefault="00094296" w:rsidP="00094296">
      <w:pPr>
        <w:rPr>
          <w:rFonts w:ascii="Comic Sans MS" w:hAnsi="Comic Sans MS"/>
        </w:rPr>
      </w:pPr>
      <w:r>
        <w:rPr>
          <w:rFonts w:ascii="Comic Sans MS" w:hAnsi="Comic Sans MS"/>
        </w:rPr>
        <w:t xml:space="preserve">-The strongest reductants are at the bottom right of the table and the weakest reductants are at the top right </w:t>
      </w:r>
    </w:p>
    <w:p w14:paraId="106118F1" w14:textId="77777777" w:rsidR="00BA2C53" w:rsidRDefault="00BA2C53" w:rsidP="00094296">
      <w:pPr>
        <w:rPr>
          <w:rFonts w:ascii="Comic Sans MS" w:hAnsi="Comic Sans MS"/>
        </w:rPr>
      </w:pPr>
    </w:p>
    <w:p w14:paraId="780687C0" w14:textId="77777777" w:rsidR="00094296" w:rsidRDefault="00094296" w:rsidP="00094296">
      <w:pPr>
        <w:rPr>
          <w:rFonts w:ascii="Comic Sans MS" w:hAnsi="Comic Sans MS"/>
        </w:rPr>
      </w:pPr>
      <w:r>
        <w:rPr>
          <w:rFonts w:ascii="Comic Sans MS" w:hAnsi="Comic Sans MS"/>
        </w:rPr>
        <w:t>-Reactions will tend to occur if the oxidant is listed higher in the table than the reductant (</w:t>
      </w:r>
      <w:proofErr w:type="spellStart"/>
      <w:r>
        <w:rPr>
          <w:rFonts w:ascii="Comic Sans MS" w:hAnsi="Comic Sans MS"/>
        </w:rPr>
        <w:t>eg</w:t>
      </w:r>
      <w:proofErr w:type="spellEnd"/>
      <w:r>
        <w:rPr>
          <w:rFonts w:ascii="Comic Sans MS" w:hAnsi="Comic Sans MS"/>
        </w:rPr>
        <w:t xml:space="preserve"> if the oxidant is a stronger oxidant than the species produced when the reductant becomes oxidised) </w:t>
      </w:r>
    </w:p>
    <w:p w14:paraId="2D92C56A" w14:textId="77777777" w:rsidR="00BA2C53" w:rsidRDefault="00934D58" w:rsidP="00094296">
      <w:pPr>
        <w:rPr>
          <w:rFonts w:ascii="Comic Sans MS" w:hAnsi="Comic Sans MS"/>
        </w:rPr>
      </w:pPr>
      <w:r>
        <w:rPr>
          <w:rFonts w:ascii="Comic Sans MS" w:hAnsi="Comic Sans MS"/>
        </w:rPr>
        <w:lastRenderedPageBreak/>
        <w:t xml:space="preserve">-This is because ant reaction with the oxidant listed lower than the reductant will </w:t>
      </w:r>
      <w:proofErr w:type="spellStart"/>
      <w:r>
        <w:rPr>
          <w:rFonts w:ascii="Comic Sans MS" w:hAnsi="Comic Sans MS"/>
        </w:rPr>
        <w:t>hace</w:t>
      </w:r>
      <w:proofErr w:type="spellEnd"/>
      <w:r>
        <w:rPr>
          <w:rFonts w:ascii="Comic Sans MS" w:hAnsi="Comic Sans MS"/>
        </w:rPr>
        <w:t xml:space="preserve"> a negative </w:t>
      </w:r>
      <w:r w:rsidRPr="003257C1">
        <w:rPr>
          <w:rFonts w:ascii="Comic Sans MS" w:hAnsi="Comic Sans MS"/>
        </w:rPr>
        <w:t xml:space="preserve">E° value </w:t>
      </w:r>
    </w:p>
    <w:p w14:paraId="72AC464D" w14:textId="77777777" w:rsidR="00934D58" w:rsidRDefault="00934D58" w:rsidP="00094296">
      <w:pPr>
        <w:rPr>
          <w:rFonts w:ascii="Comic Sans MS" w:hAnsi="Comic Sans MS"/>
        </w:rPr>
      </w:pPr>
    </w:p>
    <w:p w14:paraId="5611ED29" w14:textId="77777777" w:rsidR="00934D58" w:rsidRPr="00934D58" w:rsidRDefault="00934D58" w:rsidP="00094296">
      <w:pPr>
        <w:rPr>
          <w:rFonts w:ascii="Comic Sans MS" w:hAnsi="Comic Sans MS"/>
        </w:rPr>
      </w:pPr>
      <w:r>
        <w:rPr>
          <w:rFonts w:ascii="Comic Sans MS" w:hAnsi="Comic Sans MS"/>
          <w:b/>
          <w:u w:val="single"/>
        </w:rPr>
        <w:t>Top left/bottom right rule:</w:t>
      </w:r>
      <w:r>
        <w:rPr>
          <w:rFonts w:ascii="Comic Sans MS" w:hAnsi="Comic Sans MS"/>
        </w:rPr>
        <w:t xml:space="preserve"> A redox reaction will only occur spontaneously if the reactants are fount to the top-left and bottom-right of one another in the list of Standard </w:t>
      </w:r>
      <w:proofErr w:type="spellStart"/>
      <w:r>
        <w:rPr>
          <w:rFonts w:ascii="Comic Sans MS" w:hAnsi="Comic Sans MS"/>
        </w:rPr>
        <w:t>Reduciton</w:t>
      </w:r>
      <w:proofErr w:type="spellEnd"/>
      <w:r>
        <w:rPr>
          <w:rFonts w:ascii="Comic Sans MS" w:hAnsi="Comic Sans MS"/>
        </w:rPr>
        <w:t xml:space="preserve"> Potentials.</w:t>
      </w:r>
    </w:p>
    <w:p w14:paraId="08C41B09" w14:textId="77777777" w:rsidR="00934D58" w:rsidRDefault="00934D58" w:rsidP="00094296">
      <w:pPr>
        <w:rPr>
          <w:rFonts w:ascii="Comic Sans MS" w:hAnsi="Comic Sans MS"/>
        </w:rPr>
      </w:pPr>
    </w:p>
    <w:p w14:paraId="664DD347" w14:textId="77777777" w:rsidR="00094296" w:rsidRPr="00DE1953" w:rsidRDefault="00094296" w:rsidP="00094296">
      <w:pPr>
        <w:ind w:left="720"/>
        <w:rPr>
          <w:rFonts w:ascii="Comic Sans MS" w:hAnsi="Comic Sans MS"/>
          <w:vertAlign w:val="subscript"/>
        </w:rPr>
      </w:pPr>
      <w:proofErr w:type="spellStart"/>
      <w:r>
        <w:rPr>
          <w:rFonts w:ascii="Comic Sans MS" w:hAnsi="Comic Sans MS"/>
        </w:rPr>
        <w:t>eg</w:t>
      </w:r>
      <w:proofErr w:type="spellEnd"/>
      <w:r>
        <w:rPr>
          <w:rFonts w:ascii="Comic Sans MS" w:hAnsi="Comic Sans MS"/>
        </w:rPr>
        <w:t xml:space="preserve"> Br</w:t>
      </w:r>
      <w:r>
        <w:rPr>
          <w:rFonts w:ascii="Comic Sans MS" w:hAnsi="Comic Sans MS"/>
          <w:vertAlign w:val="subscript"/>
        </w:rPr>
        <w:t>2(l)</w:t>
      </w:r>
      <w:r>
        <w:rPr>
          <w:rFonts w:ascii="Comic Sans MS" w:hAnsi="Comic Sans MS"/>
        </w:rPr>
        <w:t xml:space="preserve"> can oxidise any substance listed below Br</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on the right of the table, but cannot oxidise substances above it, so Br</w:t>
      </w:r>
      <w:r>
        <w:rPr>
          <w:rFonts w:ascii="Comic Sans MS" w:hAnsi="Comic Sans MS"/>
          <w:vertAlign w:val="subscript"/>
        </w:rPr>
        <w:t xml:space="preserve">2(l) </w:t>
      </w:r>
      <w:r>
        <w:rPr>
          <w:rFonts w:ascii="Comic Sans MS" w:hAnsi="Comic Sans MS"/>
        </w:rPr>
        <w:t>could be used to oxidise Pb</w:t>
      </w:r>
      <w:r>
        <w:rPr>
          <w:rFonts w:ascii="Comic Sans MS" w:hAnsi="Comic Sans MS"/>
          <w:vertAlign w:val="subscript"/>
        </w:rPr>
        <w:t>(s)</w:t>
      </w:r>
      <w:r>
        <w:rPr>
          <w:rFonts w:ascii="Comic Sans MS" w:hAnsi="Comic Sans MS"/>
          <w:vertAlign w:val="superscript"/>
        </w:rPr>
        <w:t xml:space="preserve"> </w:t>
      </w:r>
      <w:r>
        <w:rPr>
          <w:rFonts w:ascii="Comic Sans MS" w:hAnsi="Comic Sans MS"/>
        </w:rPr>
        <w:t>into Pb</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but not Cl</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into Cl</w:t>
      </w:r>
      <w:r>
        <w:rPr>
          <w:rFonts w:ascii="Comic Sans MS" w:hAnsi="Comic Sans MS"/>
          <w:vertAlign w:val="subscript"/>
        </w:rPr>
        <w:t>2(g)</w:t>
      </w:r>
    </w:p>
    <w:p w14:paraId="52AF2EAC" w14:textId="77777777" w:rsidR="00094296" w:rsidRPr="008618F9" w:rsidRDefault="00094296" w:rsidP="00E06558">
      <w:pPr>
        <w:jc w:val="center"/>
      </w:pPr>
      <w:r>
        <w:rPr>
          <w:noProof/>
          <w:lang w:eastAsia="en-AU" w:bidi="ar-SA"/>
        </w:rPr>
        <w:drawing>
          <wp:inline distT="0" distB="0" distL="0" distR="0" wp14:anchorId="031E1317" wp14:editId="33CF18BF">
            <wp:extent cx="5090657" cy="64962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567" cy="6582876"/>
                    </a:xfrm>
                    <a:prstGeom prst="rect">
                      <a:avLst/>
                    </a:prstGeom>
                    <a:noFill/>
                    <a:ln>
                      <a:noFill/>
                    </a:ln>
                  </pic:spPr>
                </pic:pic>
              </a:graphicData>
            </a:graphic>
          </wp:inline>
        </w:drawing>
      </w:r>
    </w:p>
    <w:p w14:paraId="259E5B32" w14:textId="77777777" w:rsidR="00934D58" w:rsidRDefault="00934D58" w:rsidP="00094296">
      <w:pPr>
        <w:rPr>
          <w:rFonts w:ascii="Comic Sans MS" w:hAnsi="Comic Sans MS"/>
          <w:b/>
        </w:rPr>
      </w:pPr>
    </w:p>
    <w:p w14:paraId="471D576B" w14:textId="77777777" w:rsidR="00094296" w:rsidRPr="003257C1" w:rsidRDefault="00094296" w:rsidP="00094296">
      <w:pPr>
        <w:rPr>
          <w:rFonts w:ascii="Comic Sans MS" w:hAnsi="Comic Sans MS"/>
          <w:b/>
        </w:rPr>
      </w:pPr>
      <w:r w:rsidRPr="003257C1">
        <w:rPr>
          <w:rFonts w:ascii="Comic Sans MS" w:hAnsi="Comic Sans MS"/>
          <w:b/>
        </w:rPr>
        <w:t xml:space="preserve">Practice Question: </w:t>
      </w:r>
      <w:r w:rsidRPr="003257C1">
        <w:rPr>
          <w:rFonts w:ascii="Comic Sans MS" w:hAnsi="Comic Sans MS"/>
        </w:rPr>
        <w:t>Use the list of standard reduction potentials to determine which of the following metals are able to displace Co</w:t>
      </w:r>
      <w:r w:rsidRPr="003257C1">
        <w:rPr>
          <w:rFonts w:ascii="Comic Sans MS" w:hAnsi="Comic Sans MS"/>
          <w:vertAlign w:val="superscript"/>
        </w:rPr>
        <w:t>2+</w:t>
      </w:r>
      <w:r w:rsidRPr="003257C1">
        <w:rPr>
          <w:rFonts w:ascii="Comic Sans MS" w:hAnsi="Comic Sans MS"/>
        </w:rPr>
        <w:t xml:space="preserve"> ions from solution- cadmium, aluminium, gold, chromium, silver, barium, manganese, copper.</w:t>
      </w:r>
    </w:p>
    <w:p w14:paraId="4BAF7DEF" w14:textId="77777777" w:rsidR="00094296" w:rsidRDefault="00094296" w:rsidP="00094296">
      <w:pPr>
        <w:rPr>
          <w:rFonts w:ascii="Comic Sans MS" w:hAnsi="Comic Sans MS"/>
          <w:b/>
        </w:rPr>
      </w:pPr>
    </w:p>
    <w:p w14:paraId="267F2067" w14:textId="77777777" w:rsidR="00BA2C53" w:rsidRDefault="00BA2C53" w:rsidP="00BA2C53">
      <w:pPr>
        <w:spacing w:after="100" w:afterAutospacing="1"/>
        <w:rPr>
          <w:rFonts w:ascii="Comic Sans MS" w:hAnsi="Comic Sans MS"/>
          <w:b/>
          <w:u w:val="single"/>
        </w:rPr>
      </w:pPr>
      <w:r>
        <w:rPr>
          <w:rFonts w:ascii="Comic Sans MS" w:hAnsi="Comic Sans MS"/>
          <w:b/>
          <w:u w:val="single"/>
        </w:rPr>
        <w:lastRenderedPageBreak/>
        <w:t>Uses of Standard Reduction Potentials</w:t>
      </w:r>
    </w:p>
    <w:p w14:paraId="760ADC71" w14:textId="77777777" w:rsidR="00BA2C53" w:rsidRDefault="00BA2C53" w:rsidP="00BA2C53">
      <w:pPr>
        <w:rPr>
          <w:rFonts w:ascii="Comic Sans MS" w:hAnsi="Comic Sans MS"/>
        </w:rPr>
      </w:pPr>
      <w:r>
        <w:rPr>
          <w:rFonts w:ascii="Comic Sans MS" w:hAnsi="Comic Sans MS"/>
        </w:rPr>
        <w:t>-As shown above, standard reduction potentials call be used to calculate cell potential under standard conditions</w:t>
      </w:r>
    </w:p>
    <w:p w14:paraId="19B7D0C4" w14:textId="77777777" w:rsidR="00BA2C53" w:rsidRDefault="00BA2C53" w:rsidP="00BA2C53">
      <w:pPr>
        <w:rPr>
          <w:rFonts w:ascii="Comic Sans MS" w:hAnsi="Comic Sans MS"/>
        </w:rPr>
      </w:pPr>
    </w:p>
    <w:p w14:paraId="3BD0B077" w14:textId="77777777" w:rsidR="00BA2C53" w:rsidRDefault="00BA2C53" w:rsidP="00BA2C53">
      <w:pPr>
        <w:rPr>
          <w:rFonts w:ascii="Comic Sans MS" w:hAnsi="Comic Sans MS"/>
        </w:rPr>
      </w:pPr>
      <w:r>
        <w:rPr>
          <w:rFonts w:ascii="Comic Sans MS" w:hAnsi="Comic Sans MS"/>
        </w:rPr>
        <w:t>-They can also be used to predict reaction tendency, as reactions with a positive E° value will tend to have a large equilibrium constant and thus tend to occur spontaneously (even if their rate is very slow)</w:t>
      </w:r>
    </w:p>
    <w:p w14:paraId="500EA716" w14:textId="77777777" w:rsidR="00BA2C53" w:rsidRDefault="00BA2C53" w:rsidP="00BA2C53">
      <w:pPr>
        <w:rPr>
          <w:rFonts w:ascii="Comic Sans MS" w:hAnsi="Comic Sans MS"/>
        </w:rPr>
      </w:pPr>
    </w:p>
    <w:p w14:paraId="5D2CD95F" w14:textId="77777777" w:rsidR="00BA2C53" w:rsidRDefault="00BA2C53" w:rsidP="00BA2C53">
      <w:pPr>
        <w:rPr>
          <w:rFonts w:ascii="Comic Sans MS" w:hAnsi="Comic Sans MS"/>
        </w:rPr>
      </w:pPr>
      <w:r>
        <w:rPr>
          <w:rFonts w:ascii="Comic Sans MS" w:hAnsi="Comic Sans MS"/>
        </w:rPr>
        <w:t>-Standard reduction potentials can also be used to predict and explain:</w:t>
      </w:r>
      <w:r>
        <w:rPr>
          <w:rFonts w:ascii="Comic Sans MS" w:hAnsi="Comic Sans MS"/>
        </w:rPr>
        <w:tab/>
      </w:r>
    </w:p>
    <w:p w14:paraId="1C9BFE4F" w14:textId="77777777" w:rsidR="00BA2C53" w:rsidRDefault="00BA2C53" w:rsidP="00BA2C53">
      <w:pPr>
        <w:rPr>
          <w:rFonts w:ascii="Comic Sans MS" w:hAnsi="Comic Sans MS"/>
        </w:rPr>
      </w:pPr>
    </w:p>
    <w:p w14:paraId="2777ECA6" w14:textId="77777777" w:rsidR="00BA2C53" w:rsidRDefault="00BA2C53" w:rsidP="00BA2C53">
      <w:pPr>
        <w:ind w:firstLine="720"/>
        <w:rPr>
          <w:rFonts w:ascii="Comic Sans MS" w:hAnsi="Comic Sans MS"/>
        </w:rPr>
      </w:pPr>
      <w:r>
        <w:rPr>
          <w:rFonts w:ascii="Comic Sans MS" w:hAnsi="Comic Sans MS"/>
        </w:rPr>
        <w:t>-Metal displacement reactions</w:t>
      </w:r>
    </w:p>
    <w:p w14:paraId="3EBE6EE0" w14:textId="77777777" w:rsidR="00BA2C53" w:rsidRDefault="00BA2C53" w:rsidP="00BA2C53">
      <w:pPr>
        <w:rPr>
          <w:rFonts w:ascii="Comic Sans MS" w:hAnsi="Comic Sans MS"/>
        </w:rPr>
      </w:pPr>
      <w:r>
        <w:rPr>
          <w:rFonts w:ascii="Comic Sans MS" w:hAnsi="Comic Sans MS"/>
        </w:rPr>
        <w:tab/>
        <w:t>-Halogen displacement reactions</w:t>
      </w:r>
    </w:p>
    <w:p w14:paraId="2AB067A9" w14:textId="77777777" w:rsidR="00BA2C53" w:rsidRDefault="00BA2C53" w:rsidP="00BA2C53">
      <w:pPr>
        <w:rPr>
          <w:rFonts w:ascii="Comic Sans MS" w:hAnsi="Comic Sans MS"/>
        </w:rPr>
      </w:pPr>
      <w:r>
        <w:rPr>
          <w:rFonts w:ascii="Comic Sans MS" w:hAnsi="Comic Sans MS"/>
        </w:rPr>
        <w:tab/>
        <w:t xml:space="preserve">-Reaction of metals with water </w:t>
      </w: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H</w:t>
      </w:r>
      <w:r>
        <w:rPr>
          <w:rFonts w:ascii="Comic Sans MS" w:hAnsi="Comic Sans MS"/>
          <w:vertAlign w:val="subscript"/>
        </w:rPr>
        <w:t xml:space="preserve">2(g) </w:t>
      </w:r>
      <w:r>
        <w:rPr>
          <w:rFonts w:ascii="Comic Sans MS" w:hAnsi="Comic Sans MS"/>
        </w:rPr>
        <w:t>+ 2OH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E°= -0.83 V)</w:t>
      </w:r>
    </w:p>
    <w:p w14:paraId="4C858188" w14:textId="77777777" w:rsidR="00BA2C53" w:rsidRDefault="00BA2C53" w:rsidP="00BA2C53">
      <w:pPr>
        <w:rPr>
          <w:rFonts w:ascii="Comic Sans MS" w:hAnsi="Comic Sans MS"/>
        </w:rPr>
      </w:pPr>
      <w:r>
        <w:rPr>
          <w:rFonts w:ascii="Comic Sans MS" w:hAnsi="Comic Sans MS"/>
        </w:rPr>
        <w:tab/>
        <w:t xml:space="preserve">-Reactions of metals with dilute acids </w:t>
      </w:r>
      <w:r>
        <w:rPr>
          <w:rFonts w:ascii="Comic Sans MS" w:hAnsi="Comic Sans MS"/>
        </w:rPr>
        <w:tab/>
      </w:r>
      <w:r>
        <w:rPr>
          <w:rFonts w:ascii="Comic Sans MS" w:hAnsi="Comic Sans MS"/>
        </w:rPr>
        <w:tab/>
        <w:t>(2H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H</w:t>
      </w:r>
      <w:r>
        <w:rPr>
          <w:rFonts w:ascii="Comic Sans MS" w:hAnsi="Comic Sans MS"/>
          <w:vertAlign w:val="subscript"/>
        </w:rPr>
        <w:t>2(g)</w:t>
      </w:r>
      <w:r>
        <w:rPr>
          <w:rFonts w:ascii="Comic Sans MS" w:hAnsi="Comic Sans MS"/>
        </w:rPr>
        <w:t xml:space="preserve"> E°= 0 V)</w:t>
      </w:r>
    </w:p>
    <w:p w14:paraId="38C70EA8" w14:textId="77777777" w:rsidR="00BA2C53" w:rsidRDefault="00BA2C53" w:rsidP="00BA2C53">
      <w:pPr>
        <w:ind w:left="720"/>
        <w:rPr>
          <w:rFonts w:ascii="Comic Sans MS" w:hAnsi="Comic Sans MS"/>
        </w:rPr>
      </w:pPr>
      <w:r>
        <w:rPr>
          <w:rFonts w:ascii="Comic Sans MS" w:hAnsi="Comic Sans MS"/>
        </w:rPr>
        <w:t xml:space="preserve">-Reactions of metals with concentrated nitric acid </w:t>
      </w:r>
    </w:p>
    <w:p w14:paraId="478A0B1D" w14:textId="77777777" w:rsidR="00BA2C53" w:rsidRDefault="00BA2C53" w:rsidP="00BA2C53">
      <w:pPr>
        <w:ind w:left="720"/>
        <w:rPr>
          <w:rFonts w:ascii="Comic Sans MS" w:hAnsi="Comic Sans MS"/>
        </w:rPr>
      </w:pPr>
      <w:r>
        <w:rPr>
          <w:rFonts w:ascii="Comic Sans MS" w:hAnsi="Comic Sans MS"/>
        </w:rPr>
        <w:t>(metals with E° &lt; 0.95 V will react to produce NO, which is immediately oxidised to NO</w:t>
      </w:r>
      <w:r>
        <w:rPr>
          <w:rFonts w:ascii="Comic Sans MS" w:hAnsi="Comic Sans MS"/>
          <w:vertAlign w:val="subscript"/>
        </w:rPr>
        <w:softHyphen/>
        <w:t>2</w:t>
      </w:r>
      <w:r>
        <w:rPr>
          <w:rFonts w:ascii="Comic Sans MS" w:hAnsi="Comic Sans MS"/>
        </w:rPr>
        <w:t>. Note the half reaction for the reduction of nitrate ions does not have an E° value as it only occurs when the concentration is significantly greater than 1 molL</w:t>
      </w:r>
      <w:r>
        <w:rPr>
          <w:rFonts w:ascii="Comic Sans MS" w:hAnsi="Comic Sans MS"/>
          <w:vertAlign w:val="superscript"/>
        </w:rPr>
        <w:t>-1</w:t>
      </w:r>
      <w:r>
        <w:rPr>
          <w:rFonts w:ascii="Comic Sans MS" w:hAnsi="Comic Sans MS"/>
        </w:rPr>
        <w:t>)</w:t>
      </w:r>
    </w:p>
    <w:p w14:paraId="15D92756" w14:textId="77777777" w:rsidR="00BA2C53" w:rsidRDefault="00BA2C53" w:rsidP="00BA2C53">
      <w:pPr>
        <w:rPr>
          <w:rFonts w:ascii="Comic Sans MS" w:hAnsi="Comic Sans MS"/>
        </w:rPr>
      </w:pPr>
    </w:p>
    <w:p w14:paraId="46C6D2E0" w14:textId="77777777" w:rsidR="00BA2C53" w:rsidRDefault="00BA2C53" w:rsidP="00BA2C53">
      <w:pPr>
        <w:rPr>
          <w:rFonts w:ascii="Comic Sans MS" w:hAnsi="Comic Sans MS"/>
        </w:rPr>
      </w:pPr>
      <w:r>
        <w:rPr>
          <w:rFonts w:ascii="Comic Sans MS" w:hAnsi="Comic Sans MS"/>
        </w:rPr>
        <w:t>-They can also be used to explain why many substances will only react in acidified solution (</w:t>
      </w:r>
      <w:proofErr w:type="spellStart"/>
      <w:r>
        <w:rPr>
          <w:rFonts w:ascii="Comic Sans MS" w:hAnsi="Comic Sans MS"/>
        </w:rPr>
        <w:t>eg</w:t>
      </w:r>
      <w:proofErr w:type="spellEnd"/>
      <w:r>
        <w:rPr>
          <w:rFonts w:ascii="Comic Sans MS" w:hAnsi="Comic Sans MS"/>
        </w:rPr>
        <w:t xml:space="preserve"> MnO</w:t>
      </w:r>
      <w:r>
        <w:rPr>
          <w:rFonts w:ascii="Comic Sans MS" w:hAnsi="Comic Sans MS"/>
          <w:vertAlign w:val="subscript"/>
        </w:rPr>
        <w:t>4</w:t>
      </w:r>
      <w:r>
        <w:rPr>
          <w:rFonts w:ascii="Comic Sans MS" w:hAnsi="Comic Sans MS"/>
          <w:vertAlign w:val="superscript"/>
        </w:rPr>
        <w:t>-</w:t>
      </w:r>
      <w:r>
        <w:rPr>
          <w:rFonts w:ascii="Comic Sans MS" w:hAnsi="Comic Sans MS"/>
        </w:rPr>
        <w:t xml:space="preserve"> and Cr</w:t>
      </w:r>
      <w:r>
        <w:rPr>
          <w:rFonts w:ascii="Comic Sans MS" w:hAnsi="Comic Sans MS"/>
          <w:vertAlign w:val="subscript"/>
        </w:rPr>
        <w:t>2</w:t>
      </w:r>
      <w:r>
        <w:rPr>
          <w:rFonts w:ascii="Comic Sans MS" w:hAnsi="Comic Sans MS"/>
        </w:rPr>
        <w:t>O</w:t>
      </w:r>
      <w:r>
        <w:rPr>
          <w:rFonts w:ascii="Comic Sans MS" w:hAnsi="Comic Sans MS"/>
          <w:vertAlign w:val="subscript"/>
        </w:rPr>
        <w:t>7</w:t>
      </w:r>
      <w:r>
        <w:rPr>
          <w:rFonts w:ascii="Comic Sans MS" w:hAnsi="Comic Sans MS"/>
          <w:vertAlign w:val="superscript"/>
        </w:rPr>
        <w:t>2-</w:t>
      </w:r>
      <w:r>
        <w:rPr>
          <w:rFonts w:ascii="Comic Sans MS" w:hAnsi="Comic Sans MS"/>
        </w:rPr>
        <w:t xml:space="preserve"> both have H</w:t>
      </w:r>
      <w:r>
        <w:rPr>
          <w:rFonts w:ascii="Comic Sans MS" w:hAnsi="Comic Sans MS"/>
          <w:vertAlign w:val="superscript"/>
        </w:rPr>
        <w:t xml:space="preserve">+ </w:t>
      </w:r>
      <w:r>
        <w:rPr>
          <w:rFonts w:ascii="Comic Sans MS" w:hAnsi="Comic Sans MS"/>
        </w:rPr>
        <w:t>as a reactant in their half-equations)</w:t>
      </w:r>
    </w:p>
    <w:p w14:paraId="5494C3E6" w14:textId="77777777" w:rsidR="00BA2C53" w:rsidRDefault="00BA2C53" w:rsidP="00BA2C53">
      <w:pPr>
        <w:widowControl/>
        <w:suppressAutoHyphens w:val="0"/>
        <w:spacing w:after="120"/>
        <w:rPr>
          <w:rFonts w:ascii="Comic Sans MS" w:hAnsi="Comic Sans MS"/>
          <w:b/>
          <w:u w:val="single"/>
        </w:rPr>
      </w:pPr>
    </w:p>
    <w:p w14:paraId="6A2C374D" w14:textId="77777777" w:rsidR="00BA2C53" w:rsidRPr="00B93D73" w:rsidRDefault="00BA2C53" w:rsidP="00934D58">
      <w:pPr>
        <w:widowControl/>
        <w:suppressAutoHyphens w:val="0"/>
        <w:spacing w:after="160" w:line="259" w:lineRule="auto"/>
        <w:rPr>
          <w:rFonts w:ascii="Comic Sans MS" w:hAnsi="Comic Sans MS"/>
          <w:b/>
          <w:u w:val="single"/>
        </w:rPr>
      </w:pPr>
      <w:r>
        <w:rPr>
          <w:rFonts w:ascii="Comic Sans MS" w:hAnsi="Comic Sans MS"/>
          <w:b/>
          <w:u w:val="single"/>
        </w:rPr>
        <w:t>Limitations in the use of Standard Reduction Potentials</w:t>
      </w:r>
    </w:p>
    <w:p w14:paraId="3D5282A1" w14:textId="77777777" w:rsidR="00BA2C53" w:rsidRDefault="00BA2C53" w:rsidP="00BA2C53">
      <w:pPr>
        <w:rPr>
          <w:rFonts w:ascii="Comic Sans MS" w:hAnsi="Comic Sans MS"/>
        </w:rPr>
      </w:pPr>
      <w:r>
        <w:rPr>
          <w:rFonts w:ascii="Comic Sans MS" w:hAnsi="Comic Sans MS"/>
        </w:rPr>
        <w:t>-The weakly oxidant metal ions (Group 1 and 2 metal ions and Al</w:t>
      </w:r>
      <w:r>
        <w:rPr>
          <w:rFonts w:ascii="Comic Sans MS" w:hAnsi="Comic Sans MS"/>
          <w:vertAlign w:val="superscript"/>
        </w:rPr>
        <w:t>3+</w:t>
      </w:r>
      <w:r>
        <w:rPr>
          <w:rFonts w:ascii="Comic Sans MS" w:hAnsi="Comic Sans MS"/>
        </w:rPr>
        <w:t>) will not participate in redox reactions in aqueous solution, regardless of the overall E° value for the reaction. As such, they can be ignored when predicting reactions in aqueous solution.</w:t>
      </w:r>
    </w:p>
    <w:p w14:paraId="216A256B" w14:textId="77777777" w:rsidR="00BA2C53" w:rsidRDefault="00BA2C53" w:rsidP="00BA2C53">
      <w:pPr>
        <w:rPr>
          <w:rFonts w:ascii="Comic Sans MS" w:hAnsi="Comic Sans MS"/>
        </w:rPr>
      </w:pPr>
    </w:p>
    <w:p w14:paraId="002A45ED" w14:textId="77777777" w:rsidR="00BA2C53" w:rsidRDefault="00BA2C53" w:rsidP="00BA2C53">
      <w:pPr>
        <w:rPr>
          <w:rFonts w:ascii="Comic Sans MS" w:hAnsi="Comic Sans MS"/>
        </w:rPr>
      </w:pPr>
      <w:r>
        <w:rPr>
          <w:rFonts w:ascii="Comic Sans MS" w:hAnsi="Comic Sans MS"/>
        </w:rPr>
        <w:t xml:space="preserve">-Nitrate and </w:t>
      </w:r>
      <w:proofErr w:type="spellStart"/>
      <w:r>
        <w:rPr>
          <w:rFonts w:ascii="Comic Sans MS" w:hAnsi="Comic Sans MS"/>
        </w:rPr>
        <w:t>sulfate</w:t>
      </w:r>
      <w:proofErr w:type="spellEnd"/>
      <w:r>
        <w:rPr>
          <w:rFonts w:ascii="Comic Sans MS" w:hAnsi="Comic Sans MS"/>
        </w:rPr>
        <w:t xml:space="preserve"> ions will only participate in redox reactions when present in concentrated nitric or sulfuric acids (</w:t>
      </w:r>
      <w:proofErr w:type="spellStart"/>
      <w:r>
        <w:rPr>
          <w:rFonts w:ascii="Comic Sans MS" w:hAnsi="Comic Sans MS"/>
        </w:rPr>
        <w:t>eg</w:t>
      </w:r>
      <w:proofErr w:type="spellEnd"/>
      <w:r>
        <w:rPr>
          <w:rFonts w:ascii="Comic Sans MS" w:hAnsi="Comic Sans MS"/>
        </w:rPr>
        <w:t xml:space="preserve"> E° values don’t apply as the concentration is greater than 1 molL</w:t>
      </w:r>
      <w:r>
        <w:rPr>
          <w:rFonts w:ascii="Comic Sans MS" w:hAnsi="Comic Sans MS"/>
          <w:vertAlign w:val="superscript"/>
        </w:rPr>
        <w:t>-1</w:t>
      </w:r>
      <w:r>
        <w:rPr>
          <w:rFonts w:ascii="Comic Sans MS" w:hAnsi="Comic Sans MS"/>
        </w:rPr>
        <w:t>)</w:t>
      </w:r>
    </w:p>
    <w:p w14:paraId="70C95695" w14:textId="77777777" w:rsidR="00BA2C53" w:rsidRDefault="00BA2C53" w:rsidP="00BA2C53">
      <w:pPr>
        <w:rPr>
          <w:rFonts w:ascii="Comic Sans MS" w:hAnsi="Comic Sans MS"/>
        </w:rPr>
      </w:pPr>
    </w:p>
    <w:p w14:paraId="770B88E4" w14:textId="77777777" w:rsidR="00BA2C53" w:rsidRDefault="00BA2C53" w:rsidP="00BA2C53">
      <w:pPr>
        <w:ind w:firstLine="720"/>
        <w:rPr>
          <w:rFonts w:ascii="Comic Sans MS" w:hAnsi="Comic Sans MS"/>
          <w:vertAlign w:val="subscript"/>
        </w:rPr>
      </w:pPr>
      <w:r>
        <w:rPr>
          <w:rFonts w:ascii="Comic Sans MS" w:hAnsi="Comic Sans MS"/>
        </w:rPr>
        <w:t>Concentrated Nitric acid:</w:t>
      </w:r>
      <w:r>
        <w:rPr>
          <w:rFonts w:ascii="Comic Sans MS" w:hAnsi="Comic Sans MS"/>
        </w:rPr>
        <w:tab/>
        <w:t>NO</w:t>
      </w:r>
      <w:r>
        <w:rPr>
          <w:rFonts w:ascii="Comic Sans MS" w:hAnsi="Comic Sans MS"/>
          <w:vertAlign w:val="subscript"/>
        </w:rPr>
        <w:t>3</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+ 2H</w:t>
      </w:r>
      <w:r>
        <w:rPr>
          <w:rFonts w:ascii="Comic Sans MS" w:hAnsi="Comic Sans MS"/>
          <w:vertAlign w:val="superscript"/>
        </w:rPr>
        <w:t>+</w:t>
      </w:r>
      <w:r>
        <w:rPr>
          <w:rFonts w:ascii="Comic Sans MS" w:hAnsi="Comic Sans MS"/>
          <w:vertAlign w:val="subscript"/>
        </w:rPr>
        <w:t>(</w:t>
      </w:r>
      <w:proofErr w:type="spellStart"/>
      <w:proofErr w:type="gramStart"/>
      <w:r>
        <w:rPr>
          <w:rFonts w:ascii="Comic Sans MS" w:hAnsi="Comic Sans MS"/>
          <w:vertAlign w:val="subscript"/>
        </w:rPr>
        <w:t>aq</w:t>
      </w:r>
      <w:proofErr w:type="spellEnd"/>
      <w:r>
        <w:rPr>
          <w:rFonts w:ascii="Comic Sans MS" w:hAnsi="Comic Sans MS"/>
          <w:vertAlign w:val="subscript"/>
        </w:rPr>
        <w:t>)</w:t>
      </w:r>
      <w:r>
        <w:rPr>
          <w:rFonts w:ascii="Comic Sans MS" w:hAnsi="Comic Sans MS"/>
          <w:vertAlign w:val="subscript"/>
        </w:rPr>
        <w:softHyphen/>
      </w:r>
      <w:proofErr w:type="gramEnd"/>
      <w:r>
        <w:rPr>
          <w:rFonts w:ascii="Comic Sans MS" w:hAnsi="Comic Sans MS"/>
        </w:rPr>
        <w:t xml:space="preserve"> + e</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NO</w:t>
      </w:r>
      <w:r>
        <w:rPr>
          <w:rFonts w:ascii="Comic Sans MS" w:hAnsi="Comic Sans MS"/>
          <w:vertAlign w:val="subscript"/>
        </w:rPr>
        <w:t>2(g)</w:t>
      </w:r>
      <w:r>
        <w:rPr>
          <w:rFonts w:ascii="Comic Sans MS" w:hAnsi="Comic Sans MS"/>
        </w:rPr>
        <w:t xml:space="preserve"> + H</w:t>
      </w:r>
      <w:r>
        <w:rPr>
          <w:rFonts w:ascii="Comic Sans MS" w:hAnsi="Comic Sans MS"/>
          <w:vertAlign w:val="subscript"/>
        </w:rPr>
        <w:t>2</w:t>
      </w:r>
      <w:r>
        <w:rPr>
          <w:rFonts w:ascii="Comic Sans MS" w:hAnsi="Comic Sans MS"/>
        </w:rPr>
        <w:t>O</w:t>
      </w:r>
      <w:r>
        <w:rPr>
          <w:rFonts w:ascii="Comic Sans MS" w:hAnsi="Comic Sans MS"/>
          <w:vertAlign w:val="subscript"/>
        </w:rPr>
        <w:t>(l)</w:t>
      </w:r>
    </w:p>
    <w:p w14:paraId="108F774F" w14:textId="77777777" w:rsidR="00BA2C53" w:rsidRDefault="00BA2C53" w:rsidP="00BA2C53">
      <w:pPr>
        <w:rPr>
          <w:rFonts w:ascii="Comic Sans MS" w:hAnsi="Comic Sans MS"/>
        </w:rPr>
      </w:pPr>
      <w:r>
        <w:rPr>
          <w:rFonts w:ascii="Comic Sans MS" w:hAnsi="Comic Sans MS"/>
        </w:rPr>
        <w:t xml:space="preserve"> </w:t>
      </w:r>
      <w:r>
        <w:rPr>
          <w:rFonts w:ascii="Comic Sans MS" w:hAnsi="Comic Sans MS"/>
        </w:rPr>
        <w:tab/>
        <w:t>Less concentrated nitric acid (4-6 molL</w:t>
      </w:r>
      <w:r>
        <w:rPr>
          <w:rFonts w:ascii="Comic Sans MS" w:hAnsi="Comic Sans MS"/>
          <w:vertAlign w:val="superscript"/>
        </w:rPr>
        <w:t>-1</w:t>
      </w:r>
      <w:r>
        <w:rPr>
          <w:rFonts w:ascii="Comic Sans MS" w:hAnsi="Comic Sans MS"/>
        </w:rPr>
        <w:t>): NO</w:t>
      </w:r>
      <w:r>
        <w:rPr>
          <w:rFonts w:ascii="Comic Sans MS" w:hAnsi="Comic Sans MS"/>
          <w:vertAlign w:val="subscript"/>
        </w:rPr>
        <w:t>3</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+ 4H</w:t>
      </w:r>
      <w:r>
        <w:rPr>
          <w:rFonts w:ascii="Comic Sans MS" w:hAnsi="Comic Sans MS"/>
          <w:vertAlign w:val="superscript"/>
        </w:rPr>
        <w:t>+</w:t>
      </w:r>
      <w:r>
        <w:rPr>
          <w:rFonts w:ascii="Comic Sans MS" w:hAnsi="Comic Sans MS"/>
          <w:vertAlign w:val="subscript"/>
        </w:rPr>
        <w:t>(</w:t>
      </w:r>
      <w:proofErr w:type="spellStart"/>
      <w:proofErr w:type="gramStart"/>
      <w:r>
        <w:rPr>
          <w:rFonts w:ascii="Comic Sans MS" w:hAnsi="Comic Sans MS"/>
          <w:vertAlign w:val="subscript"/>
        </w:rPr>
        <w:t>aq</w:t>
      </w:r>
      <w:proofErr w:type="spellEnd"/>
      <w:r>
        <w:rPr>
          <w:rFonts w:ascii="Comic Sans MS" w:hAnsi="Comic Sans MS"/>
          <w:vertAlign w:val="subscript"/>
        </w:rPr>
        <w:t>)</w:t>
      </w:r>
      <w:r>
        <w:rPr>
          <w:rFonts w:ascii="Comic Sans MS" w:hAnsi="Comic Sans MS"/>
          <w:vertAlign w:val="subscript"/>
        </w:rPr>
        <w:softHyphen/>
      </w:r>
      <w:proofErr w:type="gramEnd"/>
      <w:r>
        <w:rPr>
          <w:rFonts w:ascii="Comic Sans MS" w:hAnsi="Comic Sans MS"/>
        </w:rPr>
        <w:t xml:space="preserve"> + 3e</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NO</w:t>
      </w:r>
      <w:r>
        <w:rPr>
          <w:rFonts w:ascii="Comic Sans MS" w:hAnsi="Comic Sans MS"/>
          <w:vertAlign w:val="subscript"/>
        </w:rPr>
        <w:t>(g)</w:t>
      </w:r>
      <w:r>
        <w:rPr>
          <w:rFonts w:ascii="Comic Sans MS" w:hAnsi="Comic Sans MS"/>
        </w:rPr>
        <w:t xml:space="preserve"> + 2H</w:t>
      </w:r>
      <w:r>
        <w:rPr>
          <w:rFonts w:ascii="Comic Sans MS" w:hAnsi="Comic Sans MS"/>
          <w:vertAlign w:val="subscript"/>
        </w:rPr>
        <w:t>2</w:t>
      </w:r>
      <w:r>
        <w:rPr>
          <w:rFonts w:ascii="Comic Sans MS" w:hAnsi="Comic Sans MS"/>
        </w:rPr>
        <w:t>O</w:t>
      </w:r>
      <w:r>
        <w:rPr>
          <w:rFonts w:ascii="Comic Sans MS" w:hAnsi="Comic Sans MS"/>
          <w:vertAlign w:val="subscript"/>
        </w:rPr>
        <w:t>(l)</w:t>
      </w:r>
    </w:p>
    <w:p w14:paraId="6AE0DB80" w14:textId="77777777" w:rsidR="00BA2C53" w:rsidRPr="00B93D73" w:rsidRDefault="00BA2C53" w:rsidP="00BA2C53">
      <w:pPr>
        <w:rPr>
          <w:rFonts w:ascii="Comic Sans MS" w:hAnsi="Comic Sans MS"/>
          <w:vertAlign w:val="subscript"/>
        </w:rPr>
      </w:pPr>
      <w:r>
        <w:rPr>
          <w:rFonts w:ascii="Comic Sans MS" w:hAnsi="Comic Sans MS"/>
        </w:rPr>
        <w:tab/>
        <w:t>Concentrated sulfuric acid: SO</w:t>
      </w:r>
      <w:r>
        <w:rPr>
          <w:rFonts w:ascii="Comic Sans MS" w:hAnsi="Comic Sans MS"/>
          <w:vertAlign w:val="subscript"/>
        </w:rPr>
        <w:t>4</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+ 4H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SO</w:t>
      </w:r>
      <w:r>
        <w:rPr>
          <w:rFonts w:ascii="Comic Sans MS" w:hAnsi="Comic Sans MS"/>
          <w:vertAlign w:val="subscript"/>
        </w:rPr>
        <w:t>2(g)</w:t>
      </w:r>
      <w:r>
        <w:rPr>
          <w:rFonts w:ascii="Comic Sans MS" w:hAnsi="Comic Sans MS"/>
        </w:rPr>
        <w:t xml:space="preserve"> + 2H</w:t>
      </w:r>
      <w:r>
        <w:rPr>
          <w:rFonts w:ascii="Comic Sans MS" w:hAnsi="Comic Sans MS"/>
          <w:vertAlign w:val="subscript"/>
        </w:rPr>
        <w:t>2</w:t>
      </w:r>
      <w:r>
        <w:rPr>
          <w:rFonts w:ascii="Comic Sans MS" w:hAnsi="Comic Sans MS"/>
        </w:rPr>
        <w:t>O</w:t>
      </w:r>
      <w:r>
        <w:rPr>
          <w:rFonts w:ascii="Comic Sans MS" w:hAnsi="Comic Sans MS"/>
          <w:vertAlign w:val="subscript"/>
        </w:rPr>
        <w:t>(l)</w:t>
      </w:r>
    </w:p>
    <w:p w14:paraId="4F51BA7B" w14:textId="77777777" w:rsidR="00BA2C53" w:rsidRDefault="00BA2C53" w:rsidP="00BA2C53">
      <w:pPr>
        <w:rPr>
          <w:rFonts w:ascii="Comic Sans MS" w:hAnsi="Comic Sans MS"/>
        </w:rPr>
      </w:pPr>
    </w:p>
    <w:p w14:paraId="0D6BD9A0" w14:textId="77777777" w:rsidR="00BA2C53" w:rsidRDefault="00BA2C53" w:rsidP="00BA2C53">
      <w:pPr>
        <w:rPr>
          <w:rFonts w:ascii="Comic Sans MS" w:hAnsi="Comic Sans MS"/>
        </w:rPr>
      </w:pPr>
      <w:r>
        <w:rPr>
          <w:rFonts w:ascii="Comic Sans MS" w:hAnsi="Comic Sans MS"/>
        </w:rPr>
        <w:t>-Water can act as a reductant or an oxidant to different degrees depending on the conditions present. Reactions involving H</w:t>
      </w:r>
      <w:r>
        <w:rPr>
          <w:rFonts w:ascii="Comic Sans MS" w:hAnsi="Comic Sans MS"/>
          <w:vertAlign w:val="superscript"/>
        </w:rPr>
        <w:t>+</w:t>
      </w:r>
      <w:r>
        <w:rPr>
          <w:rFonts w:ascii="Comic Sans MS" w:hAnsi="Comic Sans MS"/>
        </w:rPr>
        <w:t xml:space="preserve"> or OH</w:t>
      </w:r>
      <w:r>
        <w:rPr>
          <w:rFonts w:ascii="Comic Sans MS" w:hAnsi="Comic Sans MS"/>
          <w:vertAlign w:val="superscript"/>
        </w:rPr>
        <w:t xml:space="preserve">- </w:t>
      </w:r>
      <w:r>
        <w:rPr>
          <w:rFonts w:ascii="Comic Sans MS" w:hAnsi="Comic Sans MS"/>
        </w:rPr>
        <w:t>ions and water have their E° values calculated under standard conditions (all concentrations at 1.0 molL</w:t>
      </w:r>
      <w:r>
        <w:rPr>
          <w:rFonts w:ascii="Comic Sans MS" w:hAnsi="Comic Sans MS"/>
          <w:vertAlign w:val="superscript"/>
        </w:rPr>
        <w:t>-1</w:t>
      </w:r>
      <w:r>
        <w:rPr>
          <w:rFonts w:ascii="Comic Sans MS" w:hAnsi="Comic Sans MS"/>
        </w:rPr>
        <w:t>), which means that they do not apply to neutral solution where [H</w:t>
      </w:r>
      <w:r>
        <w:rPr>
          <w:rFonts w:ascii="Comic Sans MS" w:hAnsi="Comic Sans MS"/>
          <w:vertAlign w:val="superscript"/>
        </w:rPr>
        <w:t>+</w:t>
      </w:r>
      <w:r>
        <w:rPr>
          <w:rFonts w:ascii="Comic Sans MS" w:hAnsi="Comic Sans MS"/>
        </w:rPr>
        <w:t>] = [OH</w:t>
      </w:r>
      <w:r>
        <w:rPr>
          <w:rFonts w:ascii="Comic Sans MS" w:hAnsi="Comic Sans MS"/>
          <w:vertAlign w:val="superscript"/>
        </w:rPr>
        <w:t>-</w:t>
      </w:r>
      <w:r>
        <w:rPr>
          <w:rFonts w:ascii="Comic Sans MS" w:hAnsi="Comic Sans MS"/>
        </w:rPr>
        <w:t>] = 1.0 x 10</w:t>
      </w:r>
      <w:r>
        <w:rPr>
          <w:rFonts w:ascii="Comic Sans MS" w:hAnsi="Comic Sans MS"/>
          <w:vertAlign w:val="superscript"/>
        </w:rPr>
        <w:t>-7</w:t>
      </w:r>
      <w:r>
        <w:rPr>
          <w:rFonts w:ascii="Comic Sans MS" w:hAnsi="Comic Sans MS"/>
        </w:rPr>
        <w:t>molL</w:t>
      </w:r>
      <w:r>
        <w:rPr>
          <w:rFonts w:ascii="Comic Sans MS" w:hAnsi="Comic Sans MS"/>
          <w:vertAlign w:val="superscript"/>
        </w:rPr>
        <w:t>-1</w:t>
      </w:r>
    </w:p>
    <w:p w14:paraId="7D8899E6" w14:textId="77777777" w:rsidR="00BA2C53" w:rsidRDefault="00BA2C53" w:rsidP="00BA2C53">
      <w:pPr>
        <w:rPr>
          <w:rFonts w:ascii="Comic Sans MS" w:hAnsi="Comic Sans MS"/>
        </w:rPr>
      </w:pPr>
    </w:p>
    <w:p w14:paraId="7C851765" w14:textId="77777777" w:rsidR="00BA2C53" w:rsidRDefault="00BA2C53" w:rsidP="00BA2C53">
      <w:pPr>
        <w:rPr>
          <w:rFonts w:ascii="Comic Sans MS" w:hAnsi="Comic Sans MS"/>
        </w:rPr>
      </w:pPr>
      <w:r>
        <w:rPr>
          <w:rFonts w:ascii="Comic Sans MS" w:hAnsi="Comic Sans MS"/>
        </w:rPr>
        <w:t>-At neutral pH, the main half-reactions that occur are:</w:t>
      </w:r>
      <w:r>
        <w:rPr>
          <w:rFonts w:ascii="Comic Sans MS" w:hAnsi="Comic Sans MS"/>
        </w:rPr>
        <w:tab/>
      </w:r>
    </w:p>
    <w:p w14:paraId="18DF6DDD" w14:textId="77777777" w:rsidR="00BA2C53" w:rsidRDefault="00BA2C53" w:rsidP="00BA2C53">
      <w:pPr>
        <w:rPr>
          <w:rFonts w:ascii="Comic Sans MS" w:hAnsi="Comic Sans MS"/>
        </w:rPr>
      </w:pP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w:t>
      </w:r>
      <w:r>
        <w:rPr>
          <w:rFonts w:ascii="Comic Sans MS" w:hAnsi="Comic Sans MS"/>
        </w:rPr>
        <w:sym w:font="Wingdings" w:char="F0DF"/>
      </w:r>
      <w:r>
        <w:rPr>
          <w:rFonts w:ascii="Comic Sans MS" w:hAnsi="Comic Sans MS"/>
        </w:rPr>
        <w:sym w:font="Wingdings" w:char="F0E0"/>
      </w:r>
      <w:r>
        <w:rPr>
          <w:rFonts w:ascii="Comic Sans MS" w:hAnsi="Comic Sans MS"/>
        </w:rPr>
        <w:tab/>
        <w:t>O</w:t>
      </w:r>
      <w:r>
        <w:rPr>
          <w:rFonts w:ascii="Comic Sans MS" w:hAnsi="Comic Sans MS"/>
          <w:vertAlign w:val="subscript"/>
        </w:rPr>
        <w:t>2(g)</w:t>
      </w:r>
      <w:r>
        <w:rPr>
          <w:rFonts w:ascii="Comic Sans MS" w:hAnsi="Comic Sans MS"/>
        </w:rPr>
        <w:t xml:space="preserve"> + 4H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+ 4e</w:t>
      </w:r>
      <w:proofErr w:type="gramStart"/>
      <w:r>
        <w:rPr>
          <w:rFonts w:ascii="Comic Sans MS" w:hAnsi="Comic Sans MS"/>
          <w:vertAlign w:val="superscript"/>
        </w:rPr>
        <w:t>-</w:t>
      </w:r>
      <w:r>
        <w:rPr>
          <w:rFonts w:ascii="Comic Sans MS" w:hAnsi="Comic Sans MS"/>
          <w:vertAlign w:val="subscript"/>
        </w:rPr>
        <w:t xml:space="preserve"> </w:t>
      </w:r>
      <w:r>
        <w:rPr>
          <w:rFonts w:ascii="Comic Sans MS" w:hAnsi="Comic Sans MS"/>
        </w:rPr>
        <w:t xml:space="preserve"> </w:t>
      </w:r>
      <w:r>
        <w:rPr>
          <w:rFonts w:ascii="Comic Sans MS" w:hAnsi="Comic Sans MS"/>
        </w:rPr>
        <w:tab/>
      </w:r>
      <w:bookmarkStart w:id="1" w:name="_Hlk480980995"/>
      <w:proofErr w:type="gramEnd"/>
      <w:r>
        <w:rPr>
          <w:rFonts w:ascii="Comic Sans MS" w:hAnsi="Comic Sans MS"/>
        </w:rPr>
        <w:t>E = -0.82 V</w:t>
      </w:r>
      <w:bookmarkEnd w:id="1"/>
    </w:p>
    <w:p w14:paraId="4E86679D" w14:textId="77777777" w:rsidR="00BA2C53" w:rsidRDefault="00BA2C53" w:rsidP="00BA2C53">
      <w:pPr>
        <w:rPr>
          <w:rFonts w:ascii="Comic Sans MS" w:hAnsi="Comic Sans MS"/>
        </w:rPr>
      </w:pP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DF"/>
      </w:r>
      <w:r>
        <w:rPr>
          <w:rFonts w:ascii="Comic Sans MS" w:hAnsi="Comic Sans MS"/>
        </w:rPr>
        <w:sym w:font="Wingdings" w:char="F0E0"/>
      </w:r>
      <w:r>
        <w:rPr>
          <w:rFonts w:ascii="Comic Sans MS" w:hAnsi="Comic Sans MS"/>
        </w:rPr>
        <w:t xml:space="preserve"> H</w:t>
      </w:r>
      <w:r>
        <w:rPr>
          <w:rFonts w:ascii="Comic Sans MS" w:hAnsi="Comic Sans MS"/>
          <w:vertAlign w:val="subscript"/>
        </w:rPr>
        <w:t>2(g)</w:t>
      </w:r>
      <w:r>
        <w:rPr>
          <w:rFonts w:ascii="Comic Sans MS" w:hAnsi="Comic Sans MS"/>
        </w:rPr>
        <w:t xml:space="preserve"> + 2OH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ab/>
        <w:t>E = -0.41V</w:t>
      </w:r>
    </w:p>
    <w:bookmarkStart w:id="2" w:name="_Hlk481047416"/>
    <w:bookmarkEnd w:id="2"/>
    <w:p w14:paraId="1541D1F2" w14:textId="77777777" w:rsidR="001F29EA" w:rsidRPr="00B93D73" w:rsidRDefault="00B93D73" w:rsidP="00900B1F">
      <w:pPr>
        <w:widowControl/>
        <w:suppressAutoHyphens w:val="0"/>
      </w:pPr>
      <w:r w:rsidRPr="00B93D73">
        <w:rPr>
          <w:rFonts w:ascii="Comic Sans MS" w:hAnsi="Comic Sans MS"/>
          <w:noProof/>
        </w:rPr>
        <w:lastRenderedPageBreak/>
        <mc:AlternateContent>
          <mc:Choice Requires="wps">
            <w:drawing>
              <wp:anchor distT="45720" distB="45720" distL="114300" distR="114300" simplePos="0" relativeHeight="251665408" behindDoc="0" locked="0" layoutInCell="1" allowOverlap="1" wp14:anchorId="2AF5247E" wp14:editId="1985BCBC">
                <wp:simplePos x="0" y="0"/>
                <wp:positionH relativeFrom="column">
                  <wp:posOffset>4116363</wp:posOffset>
                </wp:positionH>
                <wp:positionV relativeFrom="paragraph">
                  <wp:posOffset>495935</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C2361C" w14:textId="77777777" w:rsidR="00B93D73" w:rsidRDefault="00B93D73">
                            <w:r>
                              <w:rPr>
                                <w:rFonts w:ascii="Comic Sans MS" w:hAnsi="Comic Sans MS"/>
                                <w:noProof/>
                                <w:lang w:eastAsia="en-AU"/>
                              </w:rPr>
                              <w:drawing>
                                <wp:inline distT="0" distB="0" distL="0" distR="0" wp14:anchorId="7E441BF4" wp14:editId="15F153C8">
                                  <wp:extent cx="2343359" cy="16810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0826" cy="16936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24.1pt;margin-top:39.0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m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">
                <v:textbox style="mso-fit-shape-to-text:t">
                  <w:txbxContent>
                    <w:p w:rsidR="00B93D73" w:rsidRDefault="00B93D73">
                      <w:r>
                        <w:rPr>
                          <w:rFonts w:ascii="Comic Sans MS" w:hAnsi="Comic Sans MS"/>
                          <w:noProof/>
                          <w:lang w:eastAsia="en-AU"/>
                        </w:rPr>
                        <w:drawing>
                          <wp:inline distT="0" distB="0" distL="0" distR="0" wp14:anchorId="51950237" wp14:editId="5C82D617">
                            <wp:extent cx="2343359" cy="16810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0826" cy="1693620"/>
                                    </a:xfrm>
                                    <a:prstGeom prst="rect">
                                      <a:avLst/>
                                    </a:prstGeom>
                                    <a:noFill/>
                                    <a:ln>
                                      <a:noFill/>
                                    </a:ln>
                                  </pic:spPr>
                                </pic:pic>
                              </a:graphicData>
                            </a:graphic>
                          </wp:inline>
                        </w:drawing>
                      </w:r>
                    </w:p>
                  </w:txbxContent>
                </v:textbox>
                <w10:wrap type="square"/>
              </v:shape>
            </w:pict>
          </mc:Fallback>
        </mc:AlternateContent>
      </w:r>
      <w:r w:rsidR="001F29EA" w:rsidRPr="001D71B1">
        <w:rPr>
          <w:rFonts w:ascii="Comic Sans MS" w:hAnsi="Comic Sans MS"/>
          <w:b/>
          <w:sz w:val="28"/>
          <w:szCs w:val="28"/>
        </w:rPr>
        <w:t xml:space="preserve">Commercial Cells </w:t>
      </w:r>
    </w:p>
    <w:p w14:paraId="191FF793" w14:textId="77777777" w:rsidR="00934D58" w:rsidRDefault="00934D58" w:rsidP="00900B1F">
      <w:pPr>
        <w:rPr>
          <w:rFonts w:ascii="Comic Sans MS" w:hAnsi="Comic Sans MS"/>
        </w:rPr>
      </w:pPr>
    </w:p>
    <w:p w14:paraId="7A6980E4" w14:textId="77777777" w:rsidR="001F29EA" w:rsidRDefault="001F29EA" w:rsidP="00900B1F">
      <w:pPr>
        <w:rPr>
          <w:rFonts w:ascii="Comic Sans MS" w:hAnsi="Comic Sans MS"/>
        </w:rPr>
      </w:pPr>
      <w:r>
        <w:rPr>
          <w:rFonts w:ascii="Comic Sans MS" w:hAnsi="Comic Sans MS"/>
        </w:rPr>
        <w:t xml:space="preserve">-While the </w:t>
      </w:r>
      <w:proofErr w:type="spellStart"/>
      <w:r>
        <w:rPr>
          <w:rFonts w:ascii="Comic Sans MS" w:hAnsi="Comic Sans MS"/>
        </w:rPr>
        <w:t>Daniell</w:t>
      </w:r>
      <w:proofErr w:type="spellEnd"/>
      <w:r>
        <w:rPr>
          <w:rFonts w:ascii="Comic Sans MS" w:hAnsi="Comic Sans MS"/>
        </w:rPr>
        <w:t xml:space="preserve"> cell shown below is useful as a model galvanic cell, many of its features make cells like this unsuita</w:t>
      </w:r>
      <w:r w:rsidR="00B93D73">
        <w:rPr>
          <w:rFonts w:ascii="Comic Sans MS" w:hAnsi="Comic Sans MS"/>
        </w:rPr>
        <w:t>ble for real world applications</w:t>
      </w:r>
    </w:p>
    <w:p w14:paraId="3C829766" w14:textId="77777777" w:rsidR="00934D58" w:rsidRDefault="00934D58" w:rsidP="00900B1F">
      <w:pPr>
        <w:rPr>
          <w:rFonts w:ascii="Comic Sans MS" w:hAnsi="Comic Sans MS"/>
        </w:rPr>
      </w:pPr>
    </w:p>
    <w:p w14:paraId="78F70589" w14:textId="77777777" w:rsidR="00160E13" w:rsidRDefault="001F29EA" w:rsidP="00900B1F">
      <w:pPr>
        <w:rPr>
          <w:rFonts w:ascii="Comic Sans MS" w:hAnsi="Comic Sans MS"/>
        </w:rPr>
      </w:pPr>
      <w:r>
        <w:rPr>
          <w:rFonts w:ascii="Comic Sans MS" w:hAnsi="Comic Sans MS"/>
        </w:rPr>
        <w:t>-These issues include:</w:t>
      </w:r>
    </w:p>
    <w:p w14:paraId="379C3EAC" w14:textId="77777777" w:rsidR="001F29EA" w:rsidRDefault="001F29EA" w:rsidP="00900B1F">
      <w:pPr>
        <w:rPr>
          <w:rFonts w:ascii="Comic Sans MS" w:hAnsi="Comic Sans MS"/>
        </w:rPr>
      </w:pPr>
      <w:r>
        <w:rPr>
          <w:rFonts w:ascii="Comic Sans MS" w:hAnsi="Comic Sans MS"/>
        </w:rPr>
        <w:tab/>
        <w:t>-The anode is consumed in the anode reaction</w:t>
      </w:r>
    </w:p>
    <w:p w14:paraId="001D2787" w14:textId="77777777" w:rsidR="001F29EA" w:rsidRDefault="001F29EA" w:rsidP="00900B1F">
      <w:pPr>
        <w:rPr>
          <w:rFonts w:ascii="Comic Sans MS" w:hAnsi="Comic Sans MS"/>
        </w:rPr>
      </w:pPr>
      <w:r>
        <w:rPr>
          <w:rFonts w:ascii="Comic Sans MS" w:hAnsi="Comic Sans MS"/>
        </w:rPr>
        <w:tab/>
        <w:t>-The liquid electrolyte is prone to spillage</w:t>
      </w:r>
    </w:p>
    <w:p w14:paraId="79820DC0" w14:textId="77777777" w:rsidR="001F29EA" w:rsidRDefault="001F29EA" w:rsidP="00900B1F">
      <w:pPr>
        <w:rPr>
          <w:rFonts w:ascii="Comic Sans MS" w:hAnsi="Comic Sans MS"/>
        </w:rPr>
      </w:pPr>
      <w:r>
        <w:rPr>
          <w:rFonts w:ascii="Comic Sans MS" w:hAnsi="Comic Sans MS"/>
        </w:rPr>
        <w:tab/>
        <w:t>-The voltage generated is relatively low</w:t>
      </w:r>
    </w:p>
    <w:p w14:paraId="0D56894C" w14:textId="77777777" w:rsidR="001F29EA" w:rsidRDefault="001F29EA" w:rsidP="00900B1F">
      <w:pPr>
        <w:ind w:left="720"/>
        <w:rPr>
          <w:rFonts w:ascii="Comic Sans MS" w:hAnsi="Comic Sans MS"/>
        </w:rPr>
      </w:pPr>
      <w:r>
        <w:rPr>
          <w:rFonts w:ascii="Comic Sans MS" w:hAnsi="Comic Sans MS"/>
        </w:rPr>
        <w:t xml:space="preserve">-The total amount of electrical energy able to </w:t>
      </w:r>
      <w:r w:rsidR="00934D58">
        <w:rPr>
          <w:rFonts w:ascii="Comic Sans MS" w:hAnsi="Comic Sans MS"/>
        </w:rPr>
        <w:t>b</w:t>
      </w:r>
      <w:r>
        <w:rPr>
          <w:rFonts w:ascii="Comic Sans MS" w:hAnsi="Comic Sans MS"/>
        </w:rPr>
        <w:t>e delivered before the battery is discharged is relatively low</w:t>
      </w:r>
    </w:p>
    <w:p w14:paraId="4BDDE4ED" w14:textId="77777777" w:rsidR="00B93D73" w:rsidRDefault="00B93D73" w:rsidP="00900B1F">
      <w:pPr>
        <w:rPr>
          <w:rFonts w:ascii="Comic Sans MS" w:hAnsi="Comic Sans MS"/>
        </w:rPr>
      </w:pPr>
    </w:p>
    <w:p w14:paraId="1AA43A68" w14:textId="77777777" w:rsidR="001F29EA" w:rsidRDefault="001F29EA" w:rsidP="00900B1F">
      <w:pPr>
        <w:rPr>
          <w:rFonts w:ascii="Comic Sans MS" w:hAnsi="Comic Sans MS"/>
        </w:rPr>
      </w:pPr>
      <w:r>
        <w:rPr>
          <w:rFonts w:ascii="Comic Sans MS" w:hAnsi="Comic Sans MS"/>
        </w:rPr>
        <w:t>-Commercially available galvanic cells contain a number of specialised design features to make them better suited for the role they perform</w:t>
      </w:r>
    </w:p>
    <w:p w14:paraId="2961673F" w14:textId="77777777" w:rsidR="00881E43" w:rsidRDefault="00881E43" w:rsidP="00900B1F">
      <w:pPr>
        <w:rPr>
          <w:rFonts w:ascii="Comic Sans MS" w:hAnsi="Comic Sans MS"/>
        </w:rPr>
      </w:pPr>
    </w:p>
    <w:p w14:paraId="18C2AFF5" w14:textId="77777777" w:rsidR="00881E43" w:rsidRDefault="00881E43" w:rsidP="00900B1F">
      <w:pPr>
        <w:rPr>
          <w:rFonts w:ascii="Comic Sans MS" w:hAnsi="Comic Sans MS"/>
        </w:rPr>
      </w:pPr>
    </w:p>
    <w:p w14:paraId="7FE51C32" w14:textId="77777777" w:rsidR="001F29EA" w:rsidRDefault="001F29EA" w:rsidP="00900B1F">
      <w:pPr>
        <w:rPr>
          <w:rFonts w:ascii="Comic Sans MS" w:hAnsi="Comic Sans MS"/>
        </w:rPr>
      </w:pPr>
      <w:r>
        <w:rPr>
          <w:rFonts w:ascii="Comic Sans MS" w:hAnsi="Comic Sans MS"/>
        </w:rPr>
        <w:t>-This is illustrated by the cells below</w:t>
      </w:r>
    </w:p>
    <w:p w14:paraId="1377B456" w14:textId="77777777" w:rsidR="001F29EA" w:rsidRDefault="001F29EA" w:rsidP="00900B1F">
      <w:pPr>
        <w:jc w:val="center"/>
        <w:rPr>
          <w:rFonts w:ascii="Comic Sans MS" w:hAnsi="Comic Sans MS"/>
        </w:rPr>
      </w:pPr>
      <w:r>
        <w:rPr>
          <w:rFonts w:ascii="Comic Sans MS" w:hAnsi="Comic Sans MS"/>
          <w:b/>
          <w:noProof/>
          <w:lang w:eastAsia="en-AU"/>
        </w:rPr>
        <w:drawing>
          <wp:inline distT="0" distB="0" distL="0" distR="0" wp14:anchorId="3AA62C4C" wp14:editId="13FE3BB3">
            <wp:extent cx="3900532" cy="2735249"/>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1678" cy="2778128"/>
                    </a:xfrm>
                    <a:prstGeom prst="rect">
                      <a:avLst/>
                    </a:prstGeom>
                    <a:noFill/>
                    <a:ln>
                      <a:noFill/>
                    </a:ln>
                  </pic:spPr>
                </pic:pic>
              </a:graphicData>
            </a:graphic>
          </wp:inline>
        </w:drawing>
      </w:r>
    </w:p>
    <w:p w14:paraId="724DF89E" w14:textId="77777777" w:rsidR="001F29EA" w:rsidRDefault="001F29EA" w:rsidP="00900B1F">
      <w:pPr>
        <w:rPr>
          <w:rFonts w:ascii="Comic Sans MS" w:hAnsi="Comic Sans MS"/>
        </w:rPr>
      </w:pPr>
      <w:r>
        <w:rPr>
          <w:rFonts w:ascii="Comic Sans MS" w:hAnsi="Comic Sans MS"/>
        </w:rPr>
        <w:t>-Depending on their use, batteries may be constructed differently in order to:</w:t>
      </w:r>
    </w:p>
    <w:p w14:paraId="3447BA23" w14:textId="77777777" w:rsidR="00160E13" w:rsidRDefault="001F29EA" w:rsidP="00900B1F">
      <w:pPr>
        <w:rPr>
          <w:rFonts w:ascii="Comic Sans MS" w:hAnsi="Comic Sans MS"/>
        </w:rPr>
      </w:pPr>
      <w:r>
        <w:rPr>
          <w:rFonts w:ascii="Comic Sans MS" w:hAnsi="Comic Sans MS"/>
        </w:rPr>
        <w:tab/>
      </w:r>
    </w:p>
    <w:p w14:paraId="3EBCAA8E" w14:textId="77777777" w:rsidR="001F29EA" w:rsidRDefault="001F29EA" w:rsidP="00160E13">
      <w:pPr>
        <w:ind w:firstLine="720"/>
        <w:rPr>
          <w:rFonts w:ascii="Comic Sans MS" w:hAnsi="Comic Sans MS"/>
        </w:rPr>
      </w:pPr>
      <w:r>
        <w:rPr>
          <w:rFonts w:ascii="Comic Sans MS" w:hAnsi="Comic Sans MS"/>
        </w:rPr>
        <w:t>-Maximise the energy stored (depends on battery chemistry)</w:t>
      </w:r>
    </w:p>
    <w:p w14:paraId="66E7DB41" w14:textId="77777777" w:rsidR="00160E13" w:rsidRDefault="00160E13" w:rsidP="00900B1F">
      <w:pPr>
        <w:ind w:left="720"/>
        <w:rPr>
          <w:rFonts w:ascii="Comic Sans MS" w:hAnsi="Comic Sans MS"/>
        </w:rPr>
      </w:pPr>
    </w:p>
    <w:p w14:paraId="67D34C5D" w14:textId="77777777" w:rsidR="001F29EA" w:rsidRDefault="001F29EA" w:rsidP="00900B1F">
      <w:pPr>
        <w:ind w:left="720"/>
        <w:rPr>
          <w:rFonts w:ascii="Comic Sans MS" w:hAnsi="Comic Sans MS"/>
        </w:rPr>
      </w:pPr>
      <w:r>
        <w:rPr>
          <w:rFonts w:ascii="Comic Sans MS" w:hAnsi="Comic Sans MS"/>
        </w:rPr>
        <w:t>-Allow recharging (many cells can be recharged by applying a current to the battery to drive the reverse reaction)</w:t>
      </w:r>
    </w:p>
    <w:p w14:paraId="30258060" w14:textId="77777777" w:rsidR="00160E13" w:rsidRDefault="00160E13" w:rsidP="00900B1F">
      <w:pPr>
        <w:ind w:left="720"/>
        <w:rPr>
          <w:rFonts w:ascii="Comic Sans MS" w:hAnsi="Comic Sans MS"/>
        </w:rPr>
      </w:pPr>
    </w:p>
    <w:p w14:paraId="29BAAEA1" w14:textId="77777777" w:rsidR="001F29EA" w:rsidRDefault="001F29EA" w:rsidP="00900B1F">
      <w:pPr>
        <w:ind w:left="720"/>
        <w:rPr>
          <w:rFonts w:ascii="Comic Sans MS" w:hAnsi="Comic Sans MS"/>
        </w:rPr>
      </w:pPr>
      <w:r>
        <w:rPr>
          <w:rFonts w:ascii="Comic Sans MS" w:hAnsi="Comic Sans MS"/>
        </w:rPr>
        <w:t>-Alter the voltage produced (dependant on battery chemistry and the number of cells within the battery)</w:t>
      </w:r>
    </w:p>
    <w:p w14:paraId="79CA2276" w14:textId="77777777" w:rsidR="00160E13" w:rsidRDefault="00160E13" w:rsidP="00900B1F">
      <w:pPr>
        <w:ind w:left="720"/>
        <w:rPr>
          <w:rFonts w:ascii="Comic Sans MS" w:hAnsi="Comic Sans MS"/>
        </w:rPr>
      </w:pPr>
    </w:p>
    <w:p w14:paraId="5A99101D" w14:textId="77777777" w:rsidR="001F29EA" w:rsidRDefault="001F29EA" w:rsidP="00900B1F">
      <w:pPr>
        <w:ind w:left="720"/>
        <w:rPr>
          <w:rFonts w:ascii="Comic Sans MS" w:hAnsi="Comic Sans MS"/>
        </w:rPr>
      </w:pPr>
      <w:r>
        <w:rPr>
          <w:rFonts w:ascii="Comic Sans MS" w:hAnsi="Comic Sans MS"/>
        </w:rPr>
        <w:t>-Allow the use of liquid/gaseous fuels which are continually added to the cell</w:t>
      </w:r>
    </w:p>
    <w:p w14:paraId="3D0BFD21" w14:textId="77777777" w:rsidR="00160E13" w:rsidRDefault="00160E13" w:rsidP="00900B1F">
      <w:pPr>
        <w:ind w:left="720"/>
        <w:rPr>
          <w:rFonts w:ascii="Comic Sans MS" w:hAnsi="Comic Sans MS"/>
        </w:rPr>
      </w:pPr>
    </w:p>
    <w:p w14:paraId="0FFAB79A" w14:textId="77777777" w:rsidR="00160E13" w:rsidRDefault="001F29EA" w:rsidP="00160E13">
      <w:pPr>
        <w:ind w:left="720"/>
        <w:rPr>
          <w:rFonts w:ascii="Comic Sans MS" w:hAnsi="Comic Sans MS"/>
        </w:rPr>
      </w:pPr>
      <w:r>
        <w:rPr>
          <w:rFonts w:ascii="Comic Sans MS" w:hAnsi="Comic Sans MS"/>
        </w:rPr>
        <w:t>-Allow their use in applications involving rapid and/or vigorous movement (use of an electrolyte paste in dry cells, sealed batteries etc)</w:t>
      </w:r>
    </w:p>
    <w:p w14:paraId="206255E8" w14:textId="77777777" w:rsidR="001F29EA" w:rsidRDefault="00881E43" w:rsidP="00160E13">
      <w:pPr>
        <w:rPr>
          <w:rFonts w:ascii="Comic Sans MS" w:hAnsi="Comic Sans MS"/>
        </w:rPr>
      </w:pPr>
      <w:r>
        <w:rPr>
          <w:rFonts w:ascii="Comic Sans MS" w:hAnsi="Comic Sans MS"/>
        </w:rPr>
        <w:lastRenderedPageBreak/>
        <w:t>-The cells are also classified based on the type of reactants and the reversibility of the reaction:</w:t>
      </w:r>
    </w:p>
    <w:p w14:paraId="77865947" w14:textId="77777777" w:rsidR="00160E13" w:rsidRDefault="00881E43" w:rsidP="00900B1F">
      <w:pPr>
        <w:rPr>
          <w:rFonts w:ascii="Comic Sans MS" w:hAnsi="Comic Sans MS"/>
        </w:rPr>
      </w:pPr>
      <w:r>
        <w:rPr>
          <w:rFonts w:ascii="Comic Sans MS" w:hAnsi="Comic Sans MS"/>
        </w:rPr>
        <w:tab/>
      </w:r>
    </w:p>
    <w:p w14:paraId="781BFB3D" w14:textId="77777777" w:rsidR="00881E43" w:rsidRDefault="00881E43" w:rsidP="00160E13">
      <w:pPr>
        <w:ind w:firstLine="720"/>
        <w:rPr>
          <w:rFonts w:ascii="Comic Sans MS" w:hAnsi="Comic Sans MS"/>
        </w:rPr>
      </w:pPr>
      <w:r>
        <w:rPr>
          <w:rFonts w:ascii="Comic Sans MS" w:hAnsi="Comic Sans MS"/>
        </w:rPr>
        <w:t>-</w:t>
      </w:r>
      <w:r w:rsidRPr="00934D58">
        <w:rPr>
          <w:rFonts w:ascii="Comic Sans MS" w:hAnsi="Comic Sans MS"/>
          <w:b/>
        </w:rPr>
        <w:t>Primary</w:t>
      </w:r>
      <w:r>
        <w:rPr>
          <w:rFonts w:ascii="Comic Sans MS" w:hAnsi="Comic Sans MS"/>
        </w:rPr>
        <w:t xml:space="preserve"> cells: non-rechargeable, redox reaction only occurs in forward direction</w:t>
      </w:r>
    </w:p>
    <w:p w14:paraId="64825C80" w14:textId="77777777" w:rsidR="00160E13" w:rsidRDefault="00160E13" w:rsidP="00900B1F">
      <w:pPr>
        <w:ind w:left="720"/>
        <w:rPr>
          <w:rFonts w:ascii="Comic Sans MS" w:hAnsi="Comic Sans MS"/>
        </w:rPr>
      </w:pPr>
    </w:p>
    <w:p w14:paraId="782398C0" w14:textId="77777777" w:rsidR="00881E43" w:rsidRDefault="00881E43" w:rsidP="00900B1F">
      <w:pPr>
        <w:ind w:left="720"/>
        <w:rPr>
          <w:rFonts w:ascii="Comic Sans MS" w:hAnsi="Comic Sans MS"/>
        </w:rPr>
      </w:pPr>
      <w:r>
        <w:rPr>
          <w:rFonts w:ascii="Comic Sans MS" w:hAnsi="Comic Sans MS"/>
        </w:rPr>
        <w:t>-</w:t>
      </w:r>
      <w:r w:rsidRPr="00934D58">
        <w:rPr>
          <w:rFonts w:ascii="Comic Sans MS" w:hAnsi="Comic Sans MS"/>
          <w:b/>
        </w:rPr>
        <w:t>Secondary</w:t>
      </w:r>
      <w:r>
        <w:rPr>
          <w:rFonts w:ascii="Comic Sans MS" w:hAnsi="Comic Sans MS"/>
        </w:rPr>
        <w:t xml:space="preserve"> cells: rechargeable. Reverse reaction occurs when a voltage greater than the cell voltage is applied to the cell</w:t>
      </w:r>
    </w:p>
    <w:p w14:paraId="08A8006E" w14:textId="77777777" w:rsidR="00160E13" w:rsidRDefault="00160E13" w:rsidP="00900B1F">
      <w:pPr>
        <w:ind w:left="720"/>
        <w:rPr>
          <w:rFonts w:ascii="Comic Sans MS" w:hAnsi="Comic Sans MS"/>
        </w:rPr>
      </w:pPr>
    </w:p>
    <w:p w14:paraId="3025270C" w14:textId="77777777" w:rsidR="00881E43" w:rsidRDefault="00881E43" w:rsidP="00900B1F">
      <w:pPr>
        <w:ind w:left="720"/>
        <w:rPr>
          <w:rFonts w:ascii="Comic Sans MS" w:hAnsi="Comic Sans MS"/>
        </w:rPr>
      </w:pPr>
      <w:r>
        <w:rPr>
          <w:rFonts w:ascii="Comic Sans MS" w:hAnsi="Comic Sans MS"/>
        </w:rPr>
        <w:t>-</w:t>
      </w:r>
      <w:r w:rsidRPr="00934D58">
        <w:rPr>
          <w:rFonts w:ascii="Comic Sans MS" w:hAnsi="Comic Sans MS"/>
          <w:b/>
        </w:rPr>
        <w:t>Fuel</w:t>
      </w:r>
      <w:r>
        <w:rPr>
          <w:rFonts w:ascii="Comic Sans MS" w:hAnsi="Comic Sans MS"/>
        </w:rPr>
        <w:t xml:space="preserve"> cells: reactants are constantly supplied to electrodes and products are constantly removed</w:t>
      </w:r>
    </w:p>
    <w:p w14:paraId="1C57BBD9" w14:textId="77777777" w:rsidR="00934D58" w:rsidRDefault="00934D58" w:rsidP="00900B1F">
      <w:pPr>
        <w:rPr>
          <w:rFonts w:ascii="Comic Sans MS" w:hAnsi="Comic Sans MS"/>
        </w:rPr>
      </w:pPr>
    </w:p>
    <w:p w14:paraId="6CCE280E" w14:textId="77777777" w:rsidR="001F29EA" w:rsidRDefault="001F29EA" w:rsidP="00900B1F">
      <w:pPr>
        <w:rPr>
          <w:rFonts w:ascii="Comic Sans MS" w:hAnsi="Comic Sans MS"/>
        </w:rPr>
      </w:pPr>
      <w:r>
        <w:rPr>
          <w:rFonts w:ascii="Comic Sans MS" w:hAnsi="Comic Sans MS"/>
        </w:rPr>
        <w:t xml:space="preserve">-While the outward appearance of these cells varies considerably, all cells </w:t>
      </w:r>
      <w:r w:rsidR="00B93D73">
        <w:rPr>
          <w:rFonts w:ascii="Comic Sans MS" w:hAnsi="Comic Sans MS"/>
        </w:rPr>
        <w:t>contain the following features:</w:t>
      </w:r>
    </w:p>
    <w:p w14:paraId="3BE39214" w14:textId="77777777" w:rsidR="00934D58" w:rsidRDefault="00934D58" w:rsidP="00900B1F">
      <w:pPr>
        <w:rPr>
          <w:rFonts w:ascii="Comic Sans MS" w:hAnsi="Comic Sans MS"/>
          <w:b/>
        </w:rPr>
      </w:pPr>
    </w:p>
    <w:p w14:paraId="2467DFCF" w14:textId="77777777" w:rsidR="001F29EA" w:rsidRDefault="00B93D73" w:rsidP="00900B1F">
      <w:pPr>
        <w:rPr>
          <w:rFonts w:ascii="Comic Sans MS" w:hAnsi="Comic Sans MS"/>
        </w:rPr>
      </w:pPr>
      <w:r>
        <w:rPr>
          <w:rFonts w:ascii="Comic Sans MS" w:hAnsi="Comic Sans MS"/>
          <w:b/>
        </w:rPr>
        <w:t>-</w:t>
      </w:r>
      <w:r w:rsidR="001F29EA" w:rsidRPr="00636B36">
        <w:rPr>
          <w:rFonts w:ascii="Comic Sans MS" w:hAnsi="Comic Sans MS"/>
          <w:b/>
        </w:rPr>
        <w:t>Electrodes</w:t>
      </w:r>
      <w:r w:rsidR="001F29EA">
        <w:rPr>
          <w:rFonts w:ascii="Comic Sans MS" w:hAnsi="Comic Sans MS"/>
        </w:rPr>
        <w:t>: Site of the oxidation (anode) and reduction (cathode) half-reactions. Electrodes may be reactive or inert and can be constructed in a variety of ways, including</w:t>
      </w:r>
      <w:r>
        <w:rPr>
          <w:rFonts w:ascii="Comic Sans MS" w:hAnsi="Comic Sans MS"/>
        </w:rPr>
        <w:t xml:space="preserve"> using nanoparticles</w:t>
      </w:r>
    </w:p>
    <w:p w14:paraId="4001DA2C" w14:textId="77777777" w:rsidR="00934D58" w:rsidRDefault="00934D58" w:rsidP="00900B1F">
      <w:pPr>
        <w:rPr>
          <w:rFonts w:ascii="Comic Sans MS" w:hAnsi="Comic Sans MS"/>
          <w:b/>
        </w:rPr>
      </w:pPr>
    </w:p>
    <w:p w14:paraId="221B98E3" w14:textId="77777777" w:rsidR="001F29EA" w:rsidRDefault="00B93D73" w:rsidP="00900B1F">
      <w:pPr>
        <w:rPr>
          <w:rFonts w:ascii="Comic Sans MS" w:hAnsi="Comic Sans MS"/>
        </w:rPr>
      </w:pPr>
      <w:r>
        <w:rPr>
          <w:rFonts w:ascii="Comic Sans MS" w:hAnsi="Comic Sans MS"/>
          <w:b/>
        </w:rPr>
        <w:t>-</w:t>
      </w:r>
      <w:r w:rsidR="001F29EA" w:rsidRPr="00636B36">
        <w:rPr>
          <w:rFonts w:ascii="Comic Sans MS" w:hAnsi="Comic Sans MS"/>
          <w:b/>
        </w:rPr>
        <w:t>Electrolyte</w:t>
      </w:r>
      <w:r w:rsidR="001F29EA">
        <w:rPr>
          <w:rFonts w:ascii="Comic Sans MS" w:hAnsi="Comic Sans MS"/>
        </w:rPr>
        <w:t>: Allows charge to flow as ions (+ moves towards cathode, - moves towards anode), completing the circuit. Depending on the cell structure, a salt bridge may be present. The electrolyte can be a liquid, a paste or a solid polymer</w:t>
      </w:r>
    </w:p>
    <w:p w14:paraId="17C4FA35" w14:textId="77777777" w:rsidR="00934D58" w:rsidRDefault="00934D58" w:rsidP="00900B1F">
      <w:pPr>
        <w:rPr>
          <w:rFonts w:ascii="Comic Sans MS" w:hAnsi="Comic Sans MS"/>
          <w:b/>
        </w:rPr>
      </w:pPr>
    </w:p>
    <w:p w14:paraId="7ABF9080" w14:textId="77777777" w:rsidR="001F29EA" w:rsidRDefault="00B93D73" w:rsidP="00900B1F">
      <w:pPr>
        <w:rPr>
          <w:rFonts w:ascii="Comic Sans MS" w:hAnsi="Comic Sans MS"/>
        </w:rPr>
      </w:pPr>
      <w:r>
        <w:rPr>
          <w:rFonts w:ascii="Comic Sans MS" w:hAnsi="Comic Sans MS"/>
          <w:b/>
        </w:rPr>
        <w:t>-</w:t>
      </w:r>
      <w:r w:rsidR="001F29EA" w:rsidRPr="00636B36">
        <w:rPr>
          <w:rFonts w:ascii="Comic Sans MS" w:hAnsi="Comic Sans MS"/>
          <w:b/>
        </w:rPr>
        <w:t>Reactants</w:t>
      </w:r>
      <w:r w:rsidR="001F29EA">
        <w:rPr>
          <w:rFonts w:ascii="Comic Sans MS" w:hAnsi="Comic Sans MS"/>
        </w:rPr>
        <w:t xml:space="preserve"> for the oxidation and reduction half-reactions. Depending on the cell type these may be present as the electrodes themselves, as part of the electrolyte or may be continuously added (in fuel cells)</w:t>
      </w:r>
    </w:p>
    <w:p w14:paraId="2217891F" w14:textId="77777777" w:rsidR="00934D58" w:rsidRDefault="00934D58" w:rsidP="00900B1F">
      <w:pPr>
        <w:rPr>
          <w:rFonts w:ascii="Comic Sans MS" w:hAnsi="Comic Sans MS"/>
          <w:b/>
        </w:rPr>
      </w:pPr>
    </w:p>
    <w:p w14:paraId="7BF41F3C" w14:textId="77777777" w:rsidR="00B93D73" w:rsidRDefault="00B93D73" w:rsidP="00900B1F">
      <w:pPr>
        <w:rPr>
          <w:rFonts w:ascii="Comic Sans MS" w:hAnsi="Comic Sans MS"/>
        </w:rPr>
      </w:pPr>
      <w:r>
        <w:rPr>
          <w:rFonts w:ascii="Comic Sans MS" w:hAnsi="Comic Sans MS"/>
          <w:b/>
        </w:rPr>
        <w:t>-</w:t>
      </w:r>
      <w:r w:rsidR="001F29EA" w:rsidRPr="00636B36">
        <w:rPr>
          <w:rFonts w:ascii="Comic Sans MS" w:hAnsi="Comic Sans MS"/>
          <w:b/>
        </w:rPr>
        <w:t>External circuit</w:t>
      </w:r>
      <w:r w:rsidR="001F29EA">
        <w:rPr>
          <w:rFonts w:ascii="Comic Sans MS" w:hAnsi="Comic Sans MS"/>
        </w:rPr>
        <w:t>: Regardless of the cell type, cells must be connected to an external circuit allowing electrons to move from the anode to the cathode, in order for the redox reaction to proceed</w:t>
      </w:r>
    </w:p>
    <w:p w14:paraId="5F5F2ABE" w14:textId="77777777" w:rsidR="00934D58" w:rsidRDefault="00934D58" w:rsidP="00900B1F">
      <w:pPr>
        <w:widowControl/>
        <w:suppressAutoHyphens w:val="0"/>
        <w:rPr>
          <w:rFonts w:ascii="Comic Sans MS" w:hAnsi="Comic Sans MS"/>
        </w:rPr>
      </w:pPr>
    </w:p>
    <w:p w14:paraId="60F7B53B" w14:textId="77777777" w:rsidR="00934D58" w:rsidRDefault="00934D58">
      <w:pPr>
        <w:widowControl/>
        <w:suppressAutoHyphens w:val="0"/>
        <w:spacing w:after="160" w:line="259" w:lineRule="auto"/>
        <w:rPr>
          <w:rFonts w:ascii="Comic Sans MS" w:hAnsi="Comic Sans MS"/>
        </w:rPr>
      </w:pPr>
      <w:r>
        <w:rPr>
          <w:rFonts w:ascii="Comic Sans MS" w:hAnsi="Comic Sans MS"/>
        </w:rPr>
        <w:br w:type="page"/>
      </w:r>
    </w:p>
    <w:p w14:paraId="19F07C17" w14:textId="77777777" w:rsidR="001F29EA" w:rsidRPr="00934D58" w:rsidRDefault="00B93D73" w:rsidP="00900B1F">
      <w:pPr>
        <w:widowControl/>
        <w:suppressAutoHyphens w:val="0"/>
        <w:rPr>
          <w:rFonts w:ascii="Comic Sans MS" w:hAnsi="Comic Sans MS"/>
          <w:b/>
          <w:u w:val="single"/>
        </w:rPr>
      </w:pPr>
      <w:r w:rsidRPr="00934D58">
        <w:rPr>
          <w:rFonts w:ascii="Comic Sans MS" w:hAnsi="Comic Sans MS"/>
          <w:b/>
          <w:u w:val="single"/>
        </w:rPr>
        <w:lastRenderedPageBreak/>
        <w:t>-</w:t>
      </w:r>
      <w:r w:rsidR="001F29EA" w:rsidRPr="00934D58">
        <w:rPr>
          <w:rFonts w:ascii="Comic Sans MS" w:hAnsi="Comic Sans MS"/>
          <w:b/>
          <w:u w:val="single"/>
        </w:rPr>
        <w:t>The following Commercial cells are covered in the Year 12 Chemistry course:</w:t>
      </w:r>
    </w:p>
    <w:p w14:paraId="39D54829" w14:textId="77777777" w:rsidR="00934D58" w:rsidRPr="00636B36" w:rsidRDefault="00934D58" w:rsidP="00900B1F">
      <w:pPr>
        <w:widowControl/>
        <w:suppressAutoHyphens w:val="0"/>
        <w:rPr>
          <w:rFonts w:ascii="Comic Sans MS" w:hAnsi="Comic Sans MS"/>
        </w:rPr>
      </w:pPr>
    </w:p>
    <w:p w14:paraId="463E2383" w14:textId="77777777" w:rsidR="001F29EA" w:rsidRDefault="001F29EA" w:rsidP="00934D58">
      <w:pPr>
        <w:jc w:val="center"/>
      </w:pPr>
      <w:r>
        <w:rPr>
          <w:noProof/>
          <w:lang w:eastAsia="en-AU"/>
        </w:rPr>
        <w:drawing>
          <wp:inline distT="0" distB="0" distL="0" distR="0" wp14:anchorId="1B44FE92" wp14:editId="40E6F7E3">
            <wp:extent cx="6328800" cy="235549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3015" cy="2368224"/>
                    </a:xfrm>
                    <a:prstGeom prst="rect">
                      <a:avLst/>
                    </a:prstGeom>
                    <a:noFill/>
                    <a:ln>
                      <a:noFill/>
                    </a:ln>
                  </pic:spPr>
                </pic:pic>
              </a:graphicData>
            </a:graphic>
          </wp:inline>
        </w:drawing>
      </w:r>
    </w:p>
    <w:p w14:paraId="58E53187" w14:textId="77777777" w:rsidR="001F29EA" w:rsidRDefault="001F29EA" w:rsidP="00900B1F"/>
    <w:p w14:paraId="6BA9F92F" w14:textId="77777777" w:rsidR="001F29EA" w:rsidRDefault="001F29EA" w:rsidP="00934D58">
      <w:pPr>
        <w:jc w:val="center"/>
      </w:pPr>
      <w:r>
        <w:rPr>
          <w:noProof/>
          <w:lang w:eastAsia="en-AU"/>
        </w:rPr>
        <w:drawing>
          <wp:inline distT="0" distB="0" distL="0" distR="0" wp14:anchorId="77C098ED" wp14:editId="32B7B7A8">
            <wp:extent cx="6451200" cy="2099841"/>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05217" cy="2117423"/>
                    </a:xfrm>
                    <a:prstGeom prst="rect">
                      <a:avLst/>
                    </a:prstGeom>
                    <a:noFill/>
                    <a:ln>
                      <a:noFill/>
                    </a:ln>
                  </pic:spPr>
                </pic:pic>
              </a:graphicData>
            </a:graphic>
          </wp:inline>
        </w:drawing>
      </w:r>
    </w:p>
    <w:p w14:paraId="72C9648D" w14:textId="77777777" w:rsidR="00934D58" w:rsidRDefault="00934D58" w:rsidP="00900B1F"/>
    <w:p w14:paraId="33236564" w14:textId="77777777" w:rsidR="00934D58" w:rsidRDefault="00934D58" w:rsidP="00900B1F"/>
    <w:p w14:paraId="6FF58404" w14:textId="77777777" w:rsidR="001F29EA" w:rsidRDefault="001F29EA" w:rsidP="00934D58">
      <w:pPr>
        <w:jc w:val="center"/>
        <w:rPr>
          <w:noProof/>
          <w:lang w:eastAsia="en-AU"/>
        </w:rPr>
      </w:pPr>
      <w:r>
        <w:rPr>
          <w:noProof/>
          <w:lang w:eastAsia="en-AU"/>
        </w:rPr>
        <w:drawing>
          <wp:inline distT="0" distB="0" distL="0" distR="0" wp14:anchorId="4D0D6FBD" wp14:editId="178478FC">
            <wp:extent cx="6203315" cy="3105084"/>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8422" cy="3117651"/>
                    </a:xfrm>
                    <a:prstGeom prst="rect">
                      <a:avLst/>
                    </a:prstGeom>
                    <a:noFill/>
                    <a:ln>
                      <a:noFill/>
                    </a:ln>
                  </pic:spPr>
                </pic:pic>
              </a:graphicData>
            </a:graphic>
          </wp:inline>
        </w:drawing>
      </w:r>
    </w:p>
    <w:p w14:paraId="38D693BA" w14:textId="77777777" w:rsidR="00934D58" w:rsidRDefault="00934D58" w:rsidP="00934D58">
      <w:pPr>
        <w:jc w:val="center"/>
        <w:rPr>
          <w:noProof/>
          <w:lang w:eastAsia="en-AU"/>
        </w:rPr>
      </w:pPr>
    </w:p>
    <w:p w14:paraId="1AEE0D3B" w14:textId="77777777" w:rsidR="00B93D73" w:rsidRDefault="00B93D73" w:rsidP="00934D58">
      <w:pPr>
        <w:jc w:val="center"/>
        <w:rPr>
          <w:noProof/>
          <w:lang w:eastAsia="en-AU"/>
        </w:rPr>
      </w:pPr>
    </w:p>
    <w:p w14:paraId="397E4EED" w14:textId="77777777" w:rsidR="001F29EA" w:rsidRDefault="001F29EA" w:rsidP="002E3E01">
      <w:pPr>
        <w:ind w:firstLine="720"/>
        <w:jc w:val="center"/>
        <w:rPr>
          <w:b/>
          <w:noProof/>
          <w:lang w:eastAsia="en-AU"/>
        </w:rPr>
      </w:pPr>
      <w:r w:rsidRPr="00B93D73">
        <w:rPr>
          <w:b/>
          <w:noProof/>
          <w:lang w:eastAsia="en-AU"/>
        </w:rPr>
        <w:lastRenderedPageBreak/>
        <w:drawing>
          <wp:inline distT="0" distB="0" distL="0" distR="0" wp14:anchorId="50220E6C" wp14:editId="45902BE3">
            <wp:extent cx="5042155" cy="303739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0965" cy="3054753"/>
                    </a:xfrm>
                    <a:prstGeom prst="rect">
                      <a:avLst/>
                    </a:prstGeom>
                    <a:noFill/>
                    <a:ln>
                      <a:noFill/>
                    </a:ln>
                  </pic:spPr>
                </pic:pic>
              </a:graphicData>
            </a:graphic>
          </wp:inline>
        </w:drawing>
      </w:r>
    </w:p>
    <w:p w14:paraId="3DA6A04E" w14:textId="77777777" w:rsidR="00934D58" w:rsidRPr="00B93D73" w:rsidRDefault="00934D58" w:rsidP="00934D58">
      <w:pPr>
        <w:jc w:val="center"/>
        <w:rPr>
          <w:b/>
          <w:noProof/>
          <w:lang w:eastAsia="en-AU"/>
        </w:rPr>
      </w:pPr>
    </w:p>
    <w:p w14:paraId="3C60B1BE" w14:textId="77777777" w:rsidR="001F29EA" w:rsidRDefault="001F29EA" w:rsidP="00934D58">
      <w:pPr>
        <w:jc w:val="center"/>
        <w:rPr>
          <w:noProof/>
          <w:lang w:eastAsia="en-AU"/>
        </w:rPr>
      </w:pPr>
      <w:r>
        <w:rPr>
          <w:noProof/>
          <w:lang w:eastAsia="en-AU"/>
        </w:rPr>
        <w:drawing>
          <wp:inline distT="0" distB="0" distL="0" distR="0" wp14:anchorId="46F07776" wp14:editId="1223B519">
            <wp:extent cx="4963582" cy="246490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693" cy="2473898"/>
                    </a:xfrm>
                    <a:prstGeom prst="rect">
                      <a:avLst/>
                    </a:prstGeom>
                    <a:noFill/>
                    <a:ln>
                      <a:noFill/>
                    </a:ln>
                  </pic:spPr>
                </pic:pic>
              </a:graphicData>
            </a:graphic>
          </wp:inline>
        </w:drawing>
      </w:r>
    </w:p>
    <w:p w14:paraId="648FA4F5" w14:textId="77777777" w:rsidR="00934D58" w:rsidRDefault="00934D58" w:rsidP="00934D58">
      <w:pPr>
        <w:jc w:val="center"/>
        <w:rPr>
          <w:noProof/>
          <w:lang w:eastAsia="en-AU"/>
        </w:rPr>
      </w:pPr>
    </w:p>
    <w:p w14:paraId="75B82A29" w14:textId="77777777" w:rsidR="00B93D73" w:rsidRDefault="00934D58" w:rsidP="00934D58">
      <w:pPr>
        <w:jc w:val="center"/>
        <w:rPr>
          <w:noProof/>
          <w:lang w:eastAsia="en-AU"/>
        </w:rPr>
      </w:pPr>
      <w:r>
        <w:rPr>
          <w:noProof/>
          <w:lang w:eastAsia="en-AU"/>
        </w:rPr>
        <w:drawing>
          <wp:inline distT="0" distB="0" distL="0" distR="0" wp14:anchorId="7EE741A4" wp14:editId="08CE2E50">
            <wp:extent cx="4990768" cy="2870421"/>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3564" cy="2895035"/>
                    </a:xfrm>
                    <a:prstGeom prst="rect">
                      <a:avLst/>
                    </a:prstGeom>
                    <a:noFill/>
                    <a:ln>
                      <a:noFill/>
                    </a:ln>
                  </pic:spPr>
                </pic:pic>
              </a:graphicData>
            </a:graphic>
          </wp:inline>
        </w:drawing>
      </w:r>
    </w:p>
    <w:p w14:paraId="35365AF6" w14:textId="77777777" w:rsidR="001F29EA" w:rsidRDefault="001F29EA" w:rsidP="00900B1F">
      <w:pPr>
        <w:rPr>
          <w:lang w:eastAsia="en-US"/>
        </w:rPr>
      </w:pPr>
    </w:p>
    <w:p w14:paraId="014C50C9" w14:textId="77777777" w:rsidR="000A625D" w:rsidRPr="000A625D" w:rsidRDefault="000A625D" w:rsidP="00900B1F">
      <w:pPr>
        <w:widowControl/>
        <w:suppressAutoHyphens w:val="0"/>
        <w:rPr>
          <w:rFonts w:ascii="Comic Sans MS" w:hAnsi="Comic Sans MS"/>
          <w:b/>
          <w:bCs/>
          <w:sz w:val="28"/>
          <w:szCs w:val="28"/>
        </w:rPr>
      </w:pPr>
      <w:r>
        <w:rPr>
          <w:rFonts w:ascii="Comic Sans MS" w:hAnsi="Comic Sans MS"/>
          <w:b/>
          <w:bCs/>
          <w:sz w:val="28"/>
          <w:szCs w:val="28"/>
        </w:rPr>
        <w:br w:type="page"/>
      </w:r>
      <w:r>
        <w:rPr>
          <w:rFonts w:ascii="Comic Sans MS" w:hAnsi="Comic Sans MS"/>
          <w:b/>
          <w:bCs/>
          <w:sz w:val="28"/>
          <w:szCs w:val="28"/>
        </w:rPr>
        <w:lastRenderedPageBreak/>
        <w:t>Corrosion</w:t>
      </w:r>
    </w:p>
    <w:p w14:paraId="67C3D215" w14:textId="77777777" w:rsidR="00160E13" w:rsidRDefault="00160E13" w:rsidP="00900B1F">
      <w:pPr>
        <w:rPr>
          <w:rFonts w:ascii="Comic Sans MS" w:hAnsi="Comic Sans MS"/>
        </w:rPr>
      </w:pPr>
    </w:p>
    <w:p w14:paraId="5E5F7021" w14:textId="77777777" w:rsidR="000A625D" w:rsidRDefault="000A625D" w:rsidP="00900B1F">
      <w:pPr>
        <w:rPr>
          <w:rFonts w:ascii="Comic Sans MS" w:hAnsi="Comic Sans MS"/>
        </w:rPr>
      </w:pPr>
      <w:r>
        <w:rPr>
          <w:rFonts w:ascii="Comic Sans MS" w:hAnsi="Comic Sans MS"/>
        </w:rPr>
        <w:t>-Almost all metals will react with oxygen in redox reactions</w:t>
      </w:r>
    </w:p>
    <w:p w14:paraId="0E5D9B00" w14:textId="77777777" w:rsidR="00160E13" w:rsidRDefault="00160E13" w:rsidP="00900B1F">
      <w:pPr>
        <w:rPr>
          <w:rFonts w:ascii="Comic Sans MS" w:hAnsi="Comic Sans MS"/>
        </w:rPr>
      </w:pPr>
    </w:p>
    <w:p w14:paraId="38100FE4" w14:textId="77777777" w:rsidR="000A625D" w:rsidRDefault="000A625D" w:rsidP="00900B1F">
      <w:pPr>
        <w:rPr>
          <w:rFonts w:ascii="Comic Sans MS" w:hAnsi="Comic Sans MS"/>
        </w:rPr>
      </w:pPr>
      <w:r>
        <w:rPr>
          <w:rFonts w:ascii="Comic Sans MS" w:hAnsi="Comic Sans MS"/>
        </w:rPr>
        <w:t>-Metals that are the strongest reductants (those found towards the bottom right of the SRP table) will react most vigorously</w:t>
      </w:r>
    </w:p>
    <w:p w14:paraId="5B3E5CD7" w14:textId="77777777" w:rsidR="00160E13" w:rsidRDefault="00160E13" w:rsidP="00900B1F">
      <w:pPr>
        <w:rPr>
          <w:rFonts w:ascii="Comic Sans MS" w:hAnsi="Comic Sans MS"/>
        </w:rPr>
      </w:pPr>
    </w:p>
    <w:p w14:paraId="027C9B18" w14:textId="77777777" w:rsidR="000A625D" w:rsidRDefault="000A625D" w:rsidP="00900B1F">
      <w:pPr>
        <w:rPr>
          <w:rFonts w:ascii="Comic Sans MS" w:hAnsi="Comic Sans MS"/>
        </w:rPr>
      </w:pPr>
      <w:r>
        <w:rPr>
          <w:rFonts w:ascii="Comic Sans MS" w:hAnsi="Comic Sans MS"/>
        </w:rPr>
        <w:t xml:space="preserve">-Various methods of corrosion prevention </w:t>
      </w:r>
      <w:proofErr w:type="gramStart"/>
      <w:r>
        <w:rPr>
          <w:rFonts w:ascii="Comic Sans MS" w:hAnsi="Comic Sans MS"/>
        </w:rPr>
        <w:t>are</w:t>
      </w:r>
      <w:proofErr w:type="gramEnd"/>
      <w:r>
        <w:rPr>
          <w:rFonts w:ascii="Comic Sans MS" w:hAnsi="Comic Sans MS"/>
        </w:rPr>
        <w:t xml:space="preserve"> used to protect metallic structures </w:t>
      </w:r>
    </w:p>
    <w:p w14:paraId="0156AC48" w14:textId="77777777" w:rsidR="000A625D" w:rsidRDefault="000A625D" w:rsidP="00900B1F"/>
    <w:p w14:paraId="751C0159" w14:textId="77777777" w:rsidR="000A625D" w:rsidRPr="00160E13" w:rsidRDefault="000A625D" w:rsidP="00160E13">
      <w:pPr>
        <w:spacing w:after="120"/>
        <w:rPr>
          <w:rFonts w:ascii="Comic Sans MS" w:hAnsi="Comic Sans MS"/>
          <w:b/>
          <w:u w:val="single"/>
        </w:rPr>
      </w:pPr>
      <w:r w:rsidRPr="00160E13">
        <w:rPr>
          <w:rFonts w:ascii="Comic Sans MS" w:hAnsi="Comic Sans MS"/>
          <w:b/>
          <w:u w:val="single"/>
        </w:rPr>
        <w:t>Dry Corrosion</w:t>
      </w:r>
    </w:p>
    <w:p w14:paraId="4E6CB733" w14:textId="77777777" w:rsidR="00160E13" w:rsidRDefault="000A625D" w:rsidP="00160E13">
      <w:pPr>
        <w:spacing w:after="120"/>
        <w:rPr>
          <w:rFonts w:ascii="Comic Sans MS" w:hAnsi="Comic Sans MS"/>
        </w:rPr>
      </w:pPr>
      <w:r>
        <w:rPr>
          <w:rFonts w:ascii="Comic Sans MS" w:hAnsi="Comic Sans MS"/>
        </w:rPr>
        <w:t>-Many reactive metals will react with oxygen in the absence of water according to the general equation:</w:t>
      </w:r>
    </w:p>
    <w:p w14:paraId="3BBD00B6" w14:textId="77777777" w:rsidR="000A625D" w:rsidRDefault="00160E13" w:rsidP="00900B1F">
      <w:pPr>
        <w:rPr>
          <w:rFonts w:ascii="Comic Sans MS" w:hAnsi="Comic Sans MS"/>
        </w:rPr>
      </w:pPr>
      <w:r>
        <w:rPr>
          <w:rFonts w:ascii="Comic Sans MS" w:hAnsi="Comic Sans MS"/>
        </w:rPr>
        <w:tab/>
      </w:r>
      <w:r>
        <w:rPr>
          <w:rFonts w:ascii="Comic Sans MS" w:hAnsi="Comic Sans MS"/>
        </w:rPr>
        <w:tab/>
      </w:r>
      <w:r w:rsidR="000A625D">
        <w:rPr>
          <w:rFonts w:ascii="Comic Sans MS" w:hAnsi="Comic Sans MS"/>
        </w:rPr>
        <w:tab/>
      </w:r>
      <w:proofErr w:type="spellStart"/>
      <w:r w:rsidR="000A625D">
        <w:rPr>
          <w:rFonts w:ascii="Comic Sans MS" w:hAnsi="Comic Sans MS"/>
        </w:rPr>
        <w:t>xM</w:t>
      </w:r>
      <w:proofErr w:type="spellEnd"/>
      <w:r w:rsidR="000A625D">
        <w:rPr>
          <w:rFonts w:ascii="Comic Sans MS" w:hAnsi="Comic Sans MS"/>
          <w:vertAlign w:val="subscript"/>
        </w:rPr>
        <w:t>(s)</w:t>
      </w:r>
      <w:r w:rsidR="000A625D">
        <w:rPr>
          <w:rFonts w:ascii="Comic Sans MS" w:hAnsi="Comic Sans MS"/>
        </w:rPr>
        <w:t xml:space="preserve"> + </w:t>
      </w:r>
      <w:r w:rsidR="000A625D">
        <w:rPr>
          <w:rFonts w:ascii="Comic Sans MS" w:hAnsi="Comic Sans MS"/>
          <w:vertAlign w:val="superscript"/>
        </w:rPr>
        <w:t>y</w:t>
      </w:r>
      <w:r w:rsidR="000A625D">
        <w:rPr>
          <w:rFonts w:ascii="Comic Sans MS" w:hAnsi="Comic Sans MS"/>
        </w:rPr>
        <w:t>/</w:t>
      </w:r>
      <w:r w:rsidR="000A625D">
        <w:rPr>
          <w:rFonts w:ascii="Comic Sans MS" w:hAnsi="Comic Sans MS"/>
          <w:vertAlign w:val="subscript"/>
        </w:rPr>
        <w:t>2</w:t>
      </w:r>
      <w:r w:rsidR="000A625D">
        <w:rPr>
          <w:rFonts w:ascii="Comic Sans MS" w:hAnsi="Comic Sans MS"/>
        </w:rPr>
        <w:t xml:space="preserve"> O</w:t>
      </w:r>
      <w:r w:rsidR="000A625D">
        <w:rPr>
          <w:rFonts w:ascii="Comic Sans MS" w:hAnsi="Comic Sans MS"/>
          <w:vertAlign w:val="subscript"/>
        </w:rPr>
        <w:t>2(g)</w:t>
      </w:r>
      <w:r w:rsidR="000A625D">
        <w:rPr>
          <w:rFonts w:ascii="Comic Sans MS" w:hAnsi="Comic Sans MS"/>
        </w:rPr>
        <w:t xml:space="preserve"> </w:t>
      </w:r>
      <w:r w:rsidR="000A625D">
        <w:rPr>
          <w:rFonts w:ascii="Comic Sans MS" w:hAnsi="Comic Sans MS"/>
        </w:rPr>
        <w:sym w:font="Wingdings" w:char="F0E0"/>
      </w:r>
      <w:r w:rsidR="000A625D">
        <w:rPr>
          <w:rFonts w:ascii="Comic Sans MS" w:hAnsi="Comic Sans MS"/>
        </w:rPr>
        <w:t xml:space="preserve"> </w:t>
      </w:r>
      <w:proofErr w:type="spellStart"/>
      <w:r w:rsidR="000A625D">
        <w:rPr>
          <w:rFonts w:ascii="Comic Sans MS" w:hAnsi="Comic Sans MS"/>
        </w:rPr>
        <w:t>M</w:t>
      </w:r>
      <w:r w:rsidR="000A625D">
        <w:rPr>
          <w:rFonts w:ascii="Comic Sans MS" w:hAnsi="Comic Sans MS"/>
          <w:vertAlign w:val="subscript"/>
        </w:rPr>
        <w:t>x</w:t>
      </w:r>
      <w:r w:rsidR="000A625D">
        <w:rPr>
          <w:rFonts w:ascii="Comic Sans MS" w:hAnsi="Comic Sans MS"/>
        </w:rPr>
        <w:t>O</w:t>
      </w:r>
      <w:r w:rsidR="000A625D">
        <w:rPr>
          <w:rFonts w:ascii="Comic Sans MS" w:hAnsi="Comic Sans MS"/>
          <w:vertAlign w:val="subscript"/>
        </w:rPr>
        <w:t>y</w:t>
      </w:r>
      <w:proofErr w:type="spellEnd"/>
      <w:r w:rsidR="000A625D">
        <w:rPr>
          <w:rFonts w:ascii="Comic Sans MS" w:hAnsi="Comic Sans MS"/>
          <w:vertAlign w:val="subscript"/>
        </w:rPr>
        <w:t>(s)</w:t>
      </w:r>
      <w:r w:rsidR="000A625D">
        <w:rPr>
          <w:rFonts w:ascii="Comic Sans MS" w:hAnsi="Comic Sans MS"/>
        </w:rPr>
        <w:tab/>
      </w:r>
      <w:r w:rsidR="000A625D">
        <w:rPr>
          <w:rFonts w:ascii="Comic Sans MS" w:hAnsi="Comic Sans MS"/>
        </w:rPr>
        <w:tab/>
      </w:r>
      <w:proofErr w:type="spellStart"/>
      <w:r w:rsidR="000A625D">
        <w:rPr>
          <w:rFonts w:ascii="Comic Sans MS" w:hAnsi="Comic Sans MS"/>
        </w:rPr>
        <w:t>eg</w:t>
      </w:r>
      <w:proofErr w:type="spellEnd"/>
      <w:r w:rsidR="000A625D">
        <w:rPr>
          <w:rFonts w:ascii="Comic Sans MS" w:hAnsi="Comic Sans MS"/>
        </w:rPr>
        <w:t xml:space="preserve"> </w:t>
      </w:r>
      <w:r w:rsidR="000A625D">
        <w:rPr>
          <w:rFonts w:ascii="Comic Sans MS" w:hAnsi="Comic Sans MS"/>
        </w:rPr>
        <w:tab/>
        <w:t>2Mg</w:t>
      </w:r>
      <w:r w:rsidR="000A625D">
        <w:rPr>
          <w:rFonts w:ascii="Comic Sans MS" w:hAnsi="Comic Sans MS"/>
          <w:vertAlign w:val="subscript"/>
        </w:rPr>
        <w:t>(s)</w:t>
      </w:r>
      <w:r w:rsidR="000A625D">
        <w:rPr>
          <w:rFonts w:ascii="Comic Sans MS" w:hAnsi="Comic Sans MS"/>
        </w:rPr>
        <w:t xml:space="preserve"> + O</w:t>
      </w:r>
      <w:r w:rsidR="000A625D">
        <w:rPr>
          <w:rFonts w:ascii="Comic Sans MS" w:hAnsi="Comic Sans MS"/>
          <w:vertAlign w:val="subscript"/>
        </w:rPr>
        <w:t>2(g)</w:t>
      </w:r>
      <w:r w:rsidR="000A625D">
        <w:rPr>
          <w:rFonts w:ascii="Comic Sans MS" w:hAnsi="Comic Sans MS"/>
        </w:rPr>
        <w:t xml:space="preserve"> </w:t>
      </w:r>
      <w:r w:rsidR="000A625D">
        <w:rPr>
          <w:rFonts w:ascii="Comic Sans MS" w:hAnsi="Comic Sans MS"/>
        </w:rPr>
        <w:sym w:font="Wingdings" w:char="F0E0"/>
      </w:r>
      <w:r w:rsidR="000A625D">
        <w:rPr>
          <w:rFonts w:ascii="Comic Sans MS" w:hAnsi="Comic Sans MS"/>
        </w:rPr>
        <w:t xml:space="preserve"> 2MgO</w:t>
      </w:r>
      <w:r w:rsidR="000A625D">
        <w:rPr>
          <w:rFonts w:ascii="Comic Sans MS" w:hAnsi="Comic Sans MS"/>
          <w:vertAlign w:val="subscript"/>
        </w:rPr>
        <w:t>(s)</w:t>
      </w:r>
    </w:p>
    <w:p w14:paraId="5CD11025" w14:textId="77777777" w:rsidR="00160E13" w:rsidRDefault="00160E13" w:rsidP="00900B1F">
      <w:pPr>
        <w:rPr>
          <w:rFonts w:ascii="Comic Sans MS" w:hAnsi="Comic Sans MS"/>
        </w:rPr>
      </w:pPr>
    </w:p>
    <w:p w14:paraId="5B6546F6" w14:textId="77777777" w:rsidR="000A625D" w:rsidRDefault="000A625D" w:rsidP="00900B1F">
      <w:pPr>
        <w:rPr>
          <w:rFonts w:ascii="Comic Sans MS" w:hAnsi="Comic Sans MS"/>
        </w:rPr>
      </w:pPr>
      <w:r>
        <w:rPr>
          <w:rFonts w:ascii="Comic Sans MS" w:hAnsi="Comic Sans MS"/>
        </w:rPr>
        <w:t>-The reaction occurs at the surface of the metal, resulting in a thin layer of metal oxide covering the metal</w:t>
      </w:r>
    </w:p>
    <w:p w14:paraId="57603E4E" w14:textId="77777777" w:rsidR="00160E13" w:rsidRDefault="00160E13" w:rsidP="00900B1F">
      <w:pPr>
        <w:rPr>
          <w:rFonts w:ascii="Comic Sans MS" w:hAnsi="Comic Sans MS"/>
        </w:rPr>
      </w:pPr>
    </w:p>
    <w:p w14:paraId="2243289B" w14:textId="77777777" w:rsidR="000A625D" w:rsidRDefault="000A625D" w:rsidP="00900B1F">
      <w:pPr>
        <w:rPr>
          <w:rFonts w:ascii="Comic Sans MS" w:hAnsi="Comic Sans MS"/>
        </w:rPr>
      </w:pPr>
      <w:r>
        <w:rPr>
          <w:rFonts w:ascii="Comic Sans MS" w:hAnsi="Comic Sans MS"/>
        </w:rPr>
        <w:t>-For many metals, the oxide covering is impervious to air, thus preventing additional corrosion</w:t>
      </w:r>
    </w:p>
    <w:p w14:paraId="057975DD" w14:textId="77777777" w:rsidR="00160E13" w:rsidRDefault="00160E13" w:rsidP="00900B1F">
      <w:pPr>
        <w:rPr>
          <w:rFonts w:ascii="Comic Sans MS" w:hAnsi="Comic Sans MS"/>
        </w:rPr>
      </w:pPr>
    </w:p>
    <w:p w14:paraId="1FAB5190" w14:textId="77777777" w:rsidR="000A625D" w:rsidRDefault="000A625D" w:rsidP="00900B1F">
      <w:pPr>
        <w:rPr>
          <w:rFonts w:ascii="Comic Sans MS" w:hAnsi="Comic Sans MS"/>
        </w:rPr>
      </w:pPr>
      <w:r>
        <w:rPr>
          <w:rFonts w:ascii="Comic Sans MS" w:hAnsi="Comic Sans MS"/>
        </w:rPr>
        <w:t>-When iron rusts, the iron oxide layer is porous, permitting further corrosion</w:t>
      </w:r>
    </w:p>
    <w:p w14:paraId="0A64D696" w14:textId="77777777" w:rsidR="00160E13" w:rsidRDefault="00160E13" w:rsidP="00900B1F">
      <w:pPr>
        <w:rPr>
          <w:rFonts w:ascii="Comic Sans MS" w:hAnsi="Comic Sans MS"/>
        </w:rPr>
      </w:pPr>
    </w:p>
    <w:p w14:paraId="5988E0BA" w14:textId="77777777" w:rsidR="000A625D" w:rsidRDefault="000A625D" w:rsidP="00900B1F">
      <w:pPr>
        <w:rPr>
          <w:rFonts w:ascii="Comic Sans MS" w:hAnsi="Comic Sans MS"/>
        </w:rPr>
      </w:pPr>
      <w:r>
        <w:rPr>
          <w:rFonts w:ascii="Comic Sans MS" w:hAnsi="Comic Sans MS"/>
        </w:rPr>
        <w:t>-This corrosion must be prevented, as it significantly weakens the material</w:t>
      </w:r>
    </w:p>
    <w:p w14:paraId="73222E29" w14:textId="77777777" w:rsidR="000A625D" w:rsidRDefault="000A625D" w:rsidP="00900B1F">
      <w:pPr>
        <w:rPr>
          <w:rFonts w:ascii="Comic Sans MS" w:hAnsi="Comic Sans MS"/>
        </w:rPr>
      </w:pPr>
    </w:p>
    <w:p w14:paraId="0151DEFF" w14:textId="77777777" w:rsidR="000A625D" w:rsidRPr="00160E13" w:rsidRDefault="000A625D" w:rsidP="00160E13">
      <w:pPr>
        <w:spacing w:after="120"/>
        <w:rPr>
          <w:rFonts w:ascii="Comic Sans MS" w:hAnsi="Comic Sans MS"/>
          <w:u w:val="single"/>
        </w:rPr>
      </w:pPr>
      <w:r w:rsidRPr="00160E13">
        <w:rPr>
          <w:rFonts w:ascii="Comic Sans MS" w:hAnsi="Comic Sans MS"/>
          <w:b/>
          <w:u w:val="single"/>
        </w:rPr>
        <w:t>Wet Corrosion/Rusting of Iron</w:t>
      </w:r>
    </w:p>
    <w:p w14:paraId="3CE4991B" w14:textId="77777777" w:rsidR="000A625D" w:rsidRDefault="000A625D" w:rsidP="00900B1F">
      <w:pPr>
        <w:rPr>
          <w:rFonts w:ascii="Comic Sans MS" w:hAnsi="Comic Sans MS"/>
        </w:rPr>
      </w:pPr>
      <w:r>
        <w:rPr>
          <w:rFonts w:ascii="Comic Sans MS" w:hAnsi="Comic Sans MS"/>
        </w:rPr>
        <w:t>-Many metals (such as iron) require both water and oxygen to be present for corrosion to occur (hence ‘wet corrosion’)</w:t>
      </w:r>
    </w:p>
    <w:p w14:paraId="28D26AB1" w14:textId="77777777" w:rsidR="00160E13" w:rsidRDefault="00160E13" w:rsidP="00900B1F">
      <w:pPr>
        <w:rPr>
          <w:rFonts w:ascii="Comic Sans MS" w:hAnsi="Comic Sans MS"/>
        </w:rPr>
      </w:pPr>
    </w:p>
    <w:p w14:paraId="2B53CAFD" w14:textId="77777777" w:rsidR="000A625D" w:rsidRDefault="000A625D" w:rsidP="00900B1F">
      <w:pPr>
        <w:rPr>
          <w:rFonts w:ascii="Comic Sans MS" w:hAnsi="Comic Sans MS"/>
        </w:rPr>
      </w:pPr>
      <w:r>
        <w:rPr>
          <w:rFonts w:ascii="Comic Sans MS" w:hAnsi="Comic Sans MS"/>
        </w:rPr>
        <w:t>-Wet corrosion is considered an electrochemical process, as the oxidation and reduction take place at different locations on the metal</w:t>
      </w:r>
    </w:p>
    <w:p w14:paraId="489F18B6" w14:textId="77777777" w:rsidR="00160E13" w:rsidRDefault="00160E13" w:rsidP="00900B1F">
      <w:pPr>
        <w:rPr>
          <w:rFonts w:ascii="Comic Sans MS" w:hAnsi="Comic Sans MS"/>
        </w:rPr>
      </w:pPr>
    </w:p>
    <w:p w14:paraId="1A83DEED" w14:textId="77777777" w:rsidR="000A625D" w:rsidRDefault="000A625D" w:rsidP="00900B1F">
      <w:pPr>
        <w:rPr>
          <w:rFonts w:ascii="Comic Sans MS" w:hAnsi="Comic Sans MS"/>
          <w:vertAlign w:val="superscript"/>
        </w:rPr>
      </w:pPr>
      <w:r>
        <w:rPr>
          <w:rFonts w:ascii="Comic Sans MS" w:hAnsi="Comic Sans MS"/>
        </w:rPr>
        <w:t xml:space="preserve">-The iron acts as the anode: </w:t>
      </w:r>
      <w:r>
        <w:rPr>
          <w:rFonts w:ascii="Comic Sans MS" w:hAnsi="Comic Sans MS"/>
        </w:rPr>
        <w:tab/>
        <w:t>Fe</w:t>
      </w:r>
      <w:r>
        <w:rPr>
          <w:rFonts w:ascii="Comic Sans MS" w:hAnsi="Comic Sans MS"/>
          <w:vertAlign w:val="subscript"/>
        </w:rPr>
        <w:t>(s)</w:t>
      </w:r>
      <w:r>
        <w:rPr>
          <w:rFonts w:ascii="Comic Sans MS" w:hAnsi="Comic Sans MS"/>
        </w:rPr>
        <w:t xml:space="preserve"> </w:t>
      </w:r>
      <w:r>
        <w:rPr>
          <w:rFonts w:ascii="Comic Sans MS" w:hAnsi="Comic Sans MS"/>
        </w:rPr>
        <w:sym w:font="Wingdings" w:char="F0E0"/>
      </w:r>
      <w:r>
        <w:rPr>
          <w:rFonts w:ascii="Comic Sans MS" w:hAnsi="Comic Sans MS"/>
        </w:rPr>
        <w:t xml:space="preserve"> Fe</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+ 2e</w:t>
      </w:r>
      <w:r>
        <w:rPr>
          <w:rFonts w:ascii="Comic Sans MS" w:hAnsi="Comic Sans MS"/>
          <w:vertAlign w:val="superscript"/>
        </w:rPr>
        <w:t>-</w:t>
      </w:r>
    </w:p>
    <w:p w14:paraId="500BF7A6" w14:textId="77777777" w:rsidR="00160E13" w:rsidRDefault="00160E13" w:rsidP="00900B1F">
      <w:pPr>
        <w:rPr>
          <w:rFonts w:ascii="Comic Sans MS" w:hAnsi="Comic Sans MS"/>
        </w:rPr>
      </w:pPr>
    </w:p>
    <w:p w14:paraId="76287511" w14:textId="77777777" w:rsidR="000A625D" w:rsidRDefault="000A625D" w:rsidP="00900B1F">
      <w:pPr>
        <w:rPr>
          <w:rFonts w:ascii="Comic Sans MS" w:hAnsi="Comic Sans MS"/>
        </w:rPr>
      </w:pPr>
      <w:r>
        <w:rPr>
          <w:rFonts w:ascii="Comic Sans MS" w:hAnsi="Comic Sans MS"/>
        </w:rPr>
        <w:t>-The cathode reaction occurs at an impurity in the iron (</w:t>
      </w:r>
      <w:proofErr w:type="spellStart"/>
      <w:r>
        <w:rPr>
          <w:rFonts w:ascii="Comic Sans MS" w:hAnsi="Comic Sans MS"/>
        </w:rPr>
        <w:t>eg</w:t>
      </w:r>
      <w:proofErr w:type="spellEnd"/>
      <w:r>
        <w:rPr>
          <w:rFonts w:ascii="Comic Sans MS" w:hAnsi="Comic Sans MS"/>
        </w:rPr>
        <w:t xml:space="preserve"> carbon) or in an area of high oxygen concentration:</w:t>
      </w:r>
    </w:p>
    <w:p w14:paraId="091FFE3F" w14:textId="77777777" w:rsidR="000A625D" w:rsidRDefault="000A625D" w:rsidP="00900B1F">
      <w:pPr>
        <w:rPr>
          <w:rFonts w:ascii="Comic Sans MS" w:hAnsi="Comic Sans MS"/>
          <w:vertAlign w:val="subscript"/>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O</w:t>
      </w:r>
      <w:r>
        <w:rPr>
          <w:rFonts w:ascii="Comic Sans MS" w:hAnsi="Comic Sans MS"/>
          <w:vertAlign w:val="subscript"/>
        </w:rPr>
        <w:t>2(g)</w:t>
      </w:r>
      <w:r>
        <w:rPr>
          <w:rFonts w:ascii="Comic Sans MS" w:hAnsi="Comic Sans MS"/>
        </w:rPr>
        <w:t xml:space="preserve"> + 2H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+ 4e</w:t>
      </w:r>
      <w:r>
        <w:rPr>
          <w:rFonts w:ascii="Comic Sans MS" w:hAnsi="Comic Sans MS"/>
          <w:vertAlign w:val="super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4OH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p>
    <w:p w14:paraId="2B696E1C" w14:textId="77777777" w:rsidR="00160E13" w:rsidRDefault="00160E13" w:rsidP="00900B1F">
      <w:pPr>
        <w:rPr>
          <w:rFonts w:ascii="Comic Sans MS" w:hAnsi="Comic Sans MS"/>
        </w:rPr>
      </w:pPr>
    </w:p>
    <w:p w14:paraId="06B1FCFF" w14:textId="77777777" w:rsidR="000A625D" w:rsidRDefault="000A625D" w:rsidP="00900B1F">
      <w:pPr>
        <w:rPr>
          <w:rFonts w:ascii="Comic Sans MS" w:hAnsi="Comic Sans MS"/>
        </w:rPr>
      </w:pPr>
      <w:r>
        <w:rPr>
          <w:rFonts w:ascii="Comic Sans MS" w:hAnsi="Comic Sans MS"/>
        </w:rPr>
        <w:t>-The image below highlights the electrochemical nature of wet corrosion, by showing the similarities between corrosion occurring on the surface of a piece of iron and an electrochemical cell using the oxidation of iron at the anode</w:t>
      </w:r>
    </w:p>
    <w:p w14:paraId="7543676C" w14:textId="77777777" w:rsidR="000A625D" w:rsidRDefault="000A625D" w:rsidP="00900B1F">
      <w:pPr>
        <w:rPr>
          <w:rFonts w:ascii="Comic Sans MS" w:hAnsi="Comic Sans MS"/>
        </w:rPr>
      </w:pPr>
    </w:p>
    <w:p w14:paraId="35E3A18E" w14:textId="77777777" w:rsidR="000A625D" w:rsidRDefault="000A625D" w:rsidP="00900B1F">
      <w:pPr>
        <w:rPr>
          <w:rFonts w:ascii="Comic Sans MS" w:hAnsi="Comic Sans MS"/>
        </w:rPr>
      </w:pPr>
      <w:r>
        <w:rPr>
          <w:rFonts w:ascii="Comic Sans MS" w:hAnsi="Comic Sans MS"/>
          <w:noProof/>
          <w:lang w:eastAsia="en-AU" w:bidi="ar-SA"/>
        </w:rPr>
        <w:lastRenderedPageBreak/>
        <w:drawing>
          <wp:inline distT="0" distB="0" distL="0" distR="0" wp14:anchorId="68D35EBE" wp14:editId="0FE69B42">
            <wp:extent cx="7017145" cy="2560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39293" cy="2568401"/>
                    </a:xfrm>
                    <a:prstGeom prst="rect">
                      <a:avLst/>
                    </a:prstGeom>
                    <a:noFill/>
                    <a:ln>
                      <a:noFill/>
                    </a:ln>
                  </pic:spPr>
                </pic:pic>
              </a:graphicData>
            </a:graphic>
          </wp:inline>
        </w:drawing>
      </w:r>
    </w:p>
    <w:p w14:paraId="78B9A038" w14:textId="77777777" w:rsidR="000A625D" w:rsidRDefault="000A625D" w:rsidP="00900B1F">
      <w:pPr>
        <w:rPr>
          <w:rFonts w:ascii="Comic Sans MS" w:hAnsi="Comic Sans MS"/>
        </w:rPr>
      </w:pPr>
      <w:r>
        <w:rPr>
          <w:rFonts w:ascii="Comic Sans MS" w:hAnsi="Comic Sans MS"/>
        </w:rPr>
        <w:t>-The Fe</w:t>
      </w:r>
      <w:r>
        <w:rPr>
          <w:rFonts w:ascii="Comic Sans MS" w:hAnsi="Comic Sans MS"/>
          <w:vertAlign w:val="superscript"/>
        </w:rPr>
        <w:t>2+</w:t>
      </w:r>
      <w:r>
        <w:rPr>
          <w:rFonts w:ascii="Comic Sans MS" w:hAnsi="Comic Sans MS"/>
        </w:rPr>
        <w:t xml:space="preserve"> and OH</w:t>
      </w:r>
      <w:r>
        <w:rPr>
          <w:rFonts w:ascii="Comic Sans MS" w:hAnsi="Comic Sans MS"/>
          <w:vertAlign w:val="superscript"/>
        </w:rPr>
        <w:t>-</w:t>
      </w:r>
      <w:r>
        <w:rPr>
          <w:rFonts w:ascii="Comic Sans MS" w:hAnsi="Comic Sans MS"/>
        </w:rPr>
        <w:t xml:space="preserve"> ions react in a series of further reactions to produce rust (hydrated iron oxide, Fe</w:t>
      </w:r>
      <w:r>
        <w:rPr>
          <w:rFonts w:ascii="Comic Sans MS" w:hAnsi="Comic Sans MS"/>
          <w:vertAlign w:val="subscript"/>
        </w:rPr>
        <w:t>2</w:t>
      </w:r>
      <w:r>
        <w:rPr>
          <w:rFonts w:ascii="Comic Sans MS" w:hAnsi="Comic Sans MS"/>
        </w:rPr>
        <w:t>O</w:t>
      </w:r>
      <w:r>
        <w:rPr>
          <w:rFonts w:ascii="Comic Sans MS" w:hAnsi="Comic Sans MS"/>
          <w:vertAlign w:val="subscript"/>
        </w:rPr>
        <w:t>3</w:t>
      </w:r>
      <w:r>
        <w:rPr>
          <w:rFonts w:ascii="Comic Sans MS" w:hAnsi="Comic Sans MS"/>
        </w:rPr>
        <w:t>.xH</w:t>
      </w:r>
      <w:r>
        <w:rPr>
          <w:rFonts w:ascii="Comic Sans MS" w:hAnsi="Comic Sans MS"/>
          <w:vertAlign w:val="subscript"/>
        </w:rPr>
        <w:t>2</w:t>
      </w:r>
      <w:r>
        <w:rPr>
          <w:rFonts w:ascii="Comic Sans MS" w:hAnsi="Comic Sans MS"/>
        </w:rPr>
        <w:t>O):</w:t>
      </w:r>
    </w:p>
    <w:p w14:paraId="04448A2B" w14:textId="77777777" w:rsidR="000A625D" w:rsidRDefault="000A625D" w:rsidP="00900B1F">
      <w:pPr>
        <w:rPr>
          <w:rFonts w:ascii="Comic Sans MS" w:hAnsi="Comic Sans MS"/>
          <w:vertAlign w:val="subscript"/>
        </w:rPr>
      </w:pPr>
      <w:r>
        <w:rPr>
          <w:rFonts w:ascii="Comic Sans MS" w:hAnsi="Comic Sans MS"/>
        </w:rPr>
        <w:tab/>
      </w:r>
      <w:r w:rsidR="00160E13">
        <w:rPr>
          <w:rFonts w:ascii="Comic Sans MS" w:hAnsi="Comic Sans MS"/>
        </w:rPr>
        <w:tab/>
      </w:r>
      <w:r w:rsidR="00160E13">
        <w:rPr>
          <w:rFonts w:ascii="Comic Sans MS" w:hAnsi="Comic Sans MS"/>
        </w:rPr>
        <w:tab/>
      </w:r>
      <w:r w:rsidR="00160E13">
        <w:rPr>
          <w:rFonts w:ascii="Comic Sans MS" w:hAnsi="Comic Sans MS"/>
        </w:rPr>
        <w:tab/>
      </w:r>
      <w:r>
        <w:rPr>
          <w:rFonts w:ascii="Comic Sans MS" w:hAnsi="Comic Sans MS"/>
        </w:rPr>
        <w:t>Fe</w:t>
      </w:r>
      <w:r>
        <w:rPr>
          <w:rFonts w:ascii="Comic Sans MS" w:hAnsi="Comic Sans MS"/>
          <w:vertAlign w:val="superscript"/>
        </w:rPr>
        <w:t>2+</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+ 2OH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w:t>
      </w:r>
      <w:proofErr w:type="gramStart"/>
      <w:r>
        <w:rPr>
          <w:rFonts w:ascii="Comic Sans MS" w:hAnsi="Comic Sans MS"/>
        </w:rPr>
        <w:t>Fe(</w:t>
      </w:r>
      <w:proofErr w:type="gramEnd"/>
      <w:r>
        <w:rPr>
          <w:rFonts w:ascii="Comic Sans MS" w:hAnsi="Comic Sans MS"/>
        </w:rPr>
        <w:t>OH)</w:t>
      </w:r>
      <w:r>
        <w:rPr>
          <w:rFonts w:ascii="Comic Sans MS" w:hAnsi="Comic Sans MS"/>
          <w:vertAlign w:val="subscript"/>
        </w:rPr>
        <w:t>2(s)</w:t>
      </w:r>
    </w:p>
    <w:p w14:paraId="547556FB" w14:textId="77777777" w:rsidR="000A625D" w:rsidRDefault="00160E13" w:rsidP="00900B1F">
      <w:pPr>
        <w:rPr>
          <w:rFonts w:ascii="Comic Sans MS" w:hAnsi="Comic Sans MS"/>
          <w:vertAlign w:val="subscript"/>
        </w:rPr>
      </w:pPr>
      <w:r>
        <w:rPr>
          <w:rFonts w:ascii="Comic Sans MS" w:hAnsi="Comic Sans MS"/>
          <w:vertAlign w:val="subscript"/>
        </w:rPr>
        <w:tab/>
      </w:r>
      <w:r>
        <w:rPr>
          <w:rFonts w:ascii="Comic Sans MS" w:hAnsi="Comic Sans MS"/>
          <w:vertAlign w:val="subscript"/>
        </w:rPr>
        <w:tab/>
      </w:r>
      <w:r>
        <w:rPr>
          <w:rFonts w:ascii="Comic Sans MS" w:hAnsi="Comic Sans MS"/>
          <w:vertAlign w:val="subscript"/>
        </w:rPr>
        <w:tab/>
      </w:r>
      <w:r w:rsidR="000A625D">
        <w:rPr>
          <w:rFonts w:ascii="Comic Sans MS" w:hAnsi="Comic Sans MS"/>
          <w:vertAlign w:val="subscript"/>
        </w:rPr>
        <w:tab/>
      </w:r>
      <w:proofErr w:type="gramStart"/>
      <w:r w:rsidR="000A625D">
        <w:rPr>
          <w:rFonts w:ascii="Comic Sans MS" w:hAnsi="Comic Sans MS"/>
        </w:rPr>
        <w:t>Fe(</w:t>
      </w:r>
      <w:proofErr w:type="gramEnd"/>
      <w:r w:rsidR="000A625D">
        <w:rPr>
          <w:rFonts w:ascii="Comic Sans MS" w:hAnsi="Comic Sans MS"/>
        </w:rPr>
        <w:t>OH)</w:t>
      </w:r>
      <w:r w:rsidR="000A625D">
        <w:rPr>
          <w:rFonts w:ascii="Comic Sans MS" w:hAnsi="Comic Sans MS"/>
          <w:vertAlign w:val="subscript"/>
        </w:rPr>
        <w:t xml:space="preserve">2(s) </w:t>
      </w:r>
      <w:r w:rsidR="000A625D">
        <w:rPr>
          <w:rFonts w:ascii="Comic Sans MS" w:hAnsi="Comic Sans MS"/>
        </w:rPr>
        <w:t>+ OH</w:t>
      </w:r>
      <w:r w:rsidR="000A625D">
        <w:rPr>
          <w:rFonts w:ascii="Comic Sans MS" w:hAnsi="Comic Sans MS"/>
          <w:vertAlign w:val="superscript"/>
        </w:rPr>
        <w:t>-</w:t>
      </w:r>
      <w:r w:rsidR="000A625D">
        <w:rPr>
          <w:rFonts w:ascii="Comic Sans MS" w:hAnsi="Comic Sans MS"/>
          <w:vertAlign w:val="subscript"/>
        </w:rPr>
        <w:t>(</w:t>
      </w:r>
      <w:proofErr w:type="spellStart"/>
      <w:r w:rsidR="000A625D">
        <w:rPr>
          <w:rFonts w:ascii="Comic Sans MS" w:hAnsi="Comic Sans MS"/>
          <w:vertAlign w:val="subscript"/>
        </w:rPr>
        <w:t>aq</w:t>
      </w:r>
      <w:proofErr w:type="spellEnd"/>
      <w:r w:rsidR="000A625D">
        <w:rPr>
          <w:rFonts w:ascii="Comic Sans MS" w:hAnsi="Comic Sans MS"/>
          <w:vertAlign w:val="subscript"/>
        </w:rPr>
        <w:t>)</w:t>
      </w:r>
      <w:r w:rsidR="000A625D">
        <w:rPr>
          <w:rFonts w:ascii="Comic Sans MS" w:hAnsi="Comic Sans MS"/>
        </w:rPr>
        <w:t xml:space="preserve"> </w:t>
      </w:r>
      <w:r w:rsidR="000A625D">
        <w:rPr>
          <w:rFonts w:ascii="Comic Sans MS" w:hAnsi="Comic Sans MS"/>
        </w:rPr>
        <w:sym w:font="Wingdings" w:char="F0E0"/>
      </w:r>
      <w:r w:rsidR="000A625D">
        <w:rPr>
          <w:rFonts w:ascii="Comic Sans MS" w:hAnsi="Comic Sans MS"/>
        </w:rPr>
        <w:t xml:space="preserve"> Fe(OH)</w:t>
      </w:r>
      <w:r w:rsidR="000A625D">
        <w:rPr>
          <w:rFonts w:ascii="Comic Sans MS" w:hAnsi="Comic Sans MS"/>
          <w:vertAlign w:val="subscript"/>
        </w:rPr>
        <w:t>3(s)</w:t>
      </w:r>
      <w:r w:rsidR="000A625D">
        <w:rPr>
          <w:rFonts w:ascii="Comic Sans MS" w:hAnsi="Comic Sans MS"/>
        </w:rPr>
        <w:t xml:space="preserve"> + e</w:t>
      </w:r>
      <w:r w:rsidR="000A625D">
        <w:rPr>
          <w:rFonts w:ascii="Comic Sans MS" w:hAnsi="Comic Sans MS"/>
          <w:vertAlign w:val="superscript"/>
        </w:rPr>
        <w:t>-</w:t>
      </w:r>
    </w:p>
    <w:p w14:paraId="3496C056" w14:textId="77777777" w:rsidR="000A625D" w:rsidRDefault="000A625D" w:rsidP="00900B1F">
      <w:pPr>
        <w:rPr>
          <w:rFonts w:ascii="Comic Sans MS" w:hAnsi="Comic Sans MS"/>
        </w:rPr>
      </w:pPr>
    </w:p>
    <w:p w14:paraId="165D8554" w14:textId="77777777" w:rsidR="000A625D" w:rsidRDefault="000A625D" w:rsidP="00900B1F">
      <w:pPr>
        <w:rPr>
          <w:rFonts w:ascii="Comic Sans MS" w:hAnsi="Comic Sans MS"/>
        </w:rPr>
      </w:pPr>
      <w:r>
        <w:rPr>
          <w:rFonts w:ascii="Comic Sans MS" w:hAnsi="Comic Sans MS"/>
        </w:rPr>
        <w:t>-The Fe(OH)</w:t>
      </w:r>
      <w:r>
        <w:rPr>
          <w:rFonts w:ascii="Comic Sans MS" w:hAnsi="Comic Sans MS"/>
          <w:vertAlign w:val="subscript"/>
        </w:rPr>
        <w:t>3(s)</w:t>
      </w:r>
      <w:r>
        <w:rPr>
          <w:rFonts w:ascii="Comic Sans MS" w:hAnsi="Comic Sans MS"/>
        </w:rPr>
        <w:t xml:space="preserve"> is partially dehydrated to form rust (Fe</w:t>
      </w:r>
      <w:r>
        <w:rPr>
          <w:rFonts w:ascii="Comic Sans MS" w:hAnsi="Comic Sans MS"/>
          <w:vertAlign w:val="subscript"/>
        </w:rPr>
        <w:t>2</w:t>
      </w:r>
      <w:r>
        <w:rPr>
          <w:rFonts w:ascii="Comic Sans MS" w:hAnsi="Comic Sans MS"/>
        </w:rPr>
        <w:t>O</w:t>
      </w:r>
      <w:r>
        <w:rPr>
          <w:rFonts w:ascii="Comic Sans MS" w:hAnsi="Comic Sans MS"/>
          <w:vertAlign w:val="subscript"/>
        </w:rPr>
        <w:t>3</w:t>
      </w:r>
      <w:r>
        <w:rPr>
          <w:rFonts w:ascii="Comic Sans MS" w:hAnsi="Comic Sans MS"/>
        </w:rPr>
        <w:t>.xH</w:t>
      </w:r>
      <w:r>
        <w:rPr>
          <w:rFonts w:ascii="Comic Sans MS" w:hAnsi="Comic Sans MS"/>
          <w:vertAlign w:val="subscript"/>
        </w:rPr>
        <w:t>2</w:t>
      </w:r>
      <w:r>
        <w:rPr>
          <w:rFonts w:ascii="Comic Sans MS" w:hAnsi="Comic Sans MS"/>
        </w:rPr>
        <w:t>O), giving an overall equation:</w:t>
      </w:r>
    </w:p>
    <w:p w14:paraId="1CD09214" w14:textId="77777777" w:rsidR="000A625D" w:rsidRDefault="000A625D" w:rsidP="00900B1F">
      <w:pPr>
        <w:rPr>
          <w:rFonts w:ascii="Comic Sans MS" w:hAnsi="Comic Sans MS"/>
        </w:rPr>
      </w:pPr>
      <w:r>
        <w:rPr>
          <w:rFonts w:ascii="Comic Sans MS" w:hAnsi="Comic Sans MS"/>
        </w:rPr>
        <w:tab/>
      </w:r>
      <w:r w:rsidR="00160E13">
        <w:rPr>
          <w:rFonts w:ascii="Comic Sans MS" w:hAnsi="Comic Sans MS"/>
        </w:rPr>
        <w:tab/>
      </w:r>
      <w:r w:rsidR="00160E13">
        <w:rPr>
          <w:rFonts w:ascii="Comic Sans MS" w:hAnsi="Comic Sans MS"/>
        </w:rPr>
        <w:tab/>
      </w:r>
      <w:r w:rsidR="00160E13">
        <w:rPr>
          <w:rFonts w:ascii="Comic Sans MS" w:hAnsi="Comic Sans MS"/>
        </w:rPr>
        <w:tab/>
      </w:r>
      <w:r>
        <w:rPr>
          <w:rFonts w:ascii="Comic Sans MS" w:hAnsi="Comic Sans MS"/>
        </w:rPr>
        <w:t>4Fe</w:t>
      </w:r>
      <w:r>
        <w:rPr>
          <w:rFonts w:ascii="Comic Sans MS" w:hAnsi="Comic Sans MS"/>
          <w:vertAlign w:val="subscript"/>
        </w:rPr>
        <w:t>(s)</w:t>
      </w:r>
      <w:r>
        <w:rPr>
          <w:rFonts w:ascii="Comic Sans MS" w:hAnsi="Comic Sans MS"/>
        </w:rPr>
        <w:t xml:space="preserve"> + 3O</w:t>
      </w:r>
      <w:r>
        <w:rPr>
          <w:rFonts w:ascii="Comic Sans MS" w:hAnsi="Comic Sans MS"/>
          <w:vertAlign w:val="subscript"/>
        </w:rPr>
        <w:t>2(g)</w:t>
      </w:r>
      <w:r>
        <w:rPr>
          <w:rFonts w:ascii="Comic Sans MS" w:hAnsi="Comic Sans MS"/>
        </w:rPr>
        <w:t xml:space="preserve"> + 2xH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w:t>
      </w:r>
      <w:r>
        <w:rPr>
          <w:rFonts w:ascii="Comic Sans MS" w:hAnsi="Comic Sans MS"/>
        </w:rPr>
        <w:sym w:font="Wingdings" w:char="F0E0"/>
      </w:r>
      <w:r>
        <w:rPr>
          <w:rFonts w:ascii="Comic Sans MS" w:hAnsi="Comic Sans MS"/>
        </w:rPr>
        <w:t xml:space="preserve"> 2Fe</w:t>
      </w:r>
      <w:r>
        <w:rPr>
          <w:rFonts w:ascii="Comic Sans MS" w:hAnsi="Comic Sans MS"/>
          <w:vertAlign w:val="subscript"/>
        </w:rPr>
        <w:t>2</w:t>
      </w:r>
      <w:r>
        <w:rPr>
          <w:rFonts w:ascii="Comic Sans MS" w:hAnsi="Comic Sans MS"/>
        </w:rPr>
        <w:t>O</w:t>
      </w:r>
      <w:r>
        <w:rPr>
          <w:rFonts w:ascii="Comic Sans MS" w:hAnsi="Comic Sans MS"/>
          <w:vertAlign w:val="subscript"/>
        </w:rPr>
        <w:t>3</w:t>
      </w:r>
      <w:r>
        <w:rPr>
          <w:rFonts w:ascii="Comic Sans MS" w:hAnsi="Comic Sans MS"/>
        </w:rPr>
        <w:t>.xH</w:t>
      </w:r>
      <w:r>
        <w:rPr>
          <w:rFonts w:ascii="Comic Sans MS" w:hAnsi="Comic Sans MS"/>
          <w:vertAlign w:val="subscript"/>
        </w:rPr>
        <w:t>2</w:t>
      </w:r>
      <w:r>
        <w:rPr>
          <w:rFonts w:ascii="Comic Sans MS" w:hAnsi="Comic Sans MS"/>
        </w:rPr>
        <w:t>O</w:t>
      </w:r>
      <w:r>
        <w:rPr>
          <w:rFonts w:ascii="Comic Sans MS" w:hAnsi="Comic Sans MS"/>
          <w:vertAlign w:val="subscript"/>
        </w:rPr>
        <w:t>(s)</w:t>
      </w:r>
    </w:p>
    <w:p w14:paraId="0880C357" w14:textId="77777777" w:rsidR="000A625D" w:rsidRDefault="000A625D" w:rsidP="00900B1F">
      <w:pPr>
        <w:rPr>
          <w:rFonts w:ascii="Comic Sans MS" w:hAnsi="Comic Sans MS"/>
        </w:rPr>
      </w:pPr>
    </w:p>
    <w:p w14:paraId="4ED28B50" w14:textId="77777777" w:rsidR="000A625D" w:rsidRDefault="000A625D" w:rsidP="00160E13">
      <w:pPr>
        <w:spacing w:after="120"/>
        <w:rPr>
          <w:rFonts w:ascii="Comic Sans MS" w:hAnsi="Comic Sans MS"/>
          <w:b/>
        </w:rPr>
      </w:pPr>
      <w:r>
        <w:rPr>
          <w:rFonts w:ascii="Comic Sans MS" w:hAnsi="Comic Sans MS"/>
          <w:b/>
        </w:rPr>
        <w:t>Corrosion Prevention</w:t>
      </w:r>
    </w:p>
    <w:p w14:paraId="7E376A6E" w14:textId="77777777" w:rsidR="000A625D" w:rsidRDefault="000A625D" w:rsidP="00900B1F">
      <w:pPr>
        <w:rPr>
          <w:rFonts w:ascii="Comic Sans MS" w:hAnsi="Comic Sans MS"/>
        </w:rPr>
      </w:pPr>
      <w:r>
        <w:rPr>
          <w:rFonts w:ascii="Comic Sans MS" w:hAnsi="Comic Sans MS"/>
        </w:rPr>
        <w:t>-There are a variety of methods used to prevent corrosion, but they all work by either excluding oxygen and water from the surface of the metal, by causing another electrochemical reaction to occur in preference to the corrosion reaction, or by a combination of these two methods</w:t>
      </w:r>
    </w:p>
    <w:p w14:paraId="2EFAED28" w14:textId="77777777" w:rsidR="000A625D" w:rsidRDefault="000A625D" w:rsidP="00900B1F">
      <w:pPr>
        <w:rPr>
          <w:rFonts w:ascii="Comic Sans MS" w:hAnsi="Comic Sans MS"/>
          <w:vertAlign w:val="subscript"/>
        </w:rPr>
      </w:pPr>
      <w:r>
        <w:rPr>
          <w:rFonts w:ascii="Comic Sans MS" w:hAnsi="Comic Sans MS"/>
          <w:vertAlign w:val="subscript"/>
        </w:rPr>
        <w:tab/>
      </w:r>
    </w:p>
    <w:p w14:paraId="6B68E049" w14:textId="3BA70165" w:rsidR="000A625D" w:rsidRDefault="000A625D" w:rsidP="00900B1F">
      <w:pPr>
        <w:rPr>
          <w:rFonts w:ascii="Comic Sans MS" w:hAnsi="Comic Sans MS"/>
        </w:rPr>
      </w:pPr>
      <w:r>
        <w:rPr>
          <w:rFonts w:ascii="Comic Sans MS" w:hAnsi="Comic Sans MS"/>
          <w:b/>
        </w:rPr>
        <w:t>Surface coating</w:t>
      </w:r>
      <w:r>
        <w:rPr>
          <w:rFonts w:ascii="Comic Sans MS" w:hAnsi="Comic Sans MS"/>
        </w:rPr>
        <w:t xml:space="preserve">: Preventing water/oxygen from contacting the surface by coating it in a non-metal or metal coating </w:t>
      </w:r>
      <w:proofErr w:type="spellStart"/>
      <w:r>
        <w:rPr>
          <w:rFonts w:ascii="Comic Sans MS" w:hAnsi="Comic Sans MS"/>
        </w:rPr>
        <w:t>eg</w:t>
      </w:r>
      <w:proofErr w:type="spellEnd"/>
      <w:r>
        <w:rPr>
          <w:rFonts w:ascii="Comic Sans MS" w:hAnsi="Comic Sans MS"/>
        </w:rPr>
        <w:t xml:space="preserve"> </w:t>
      </w:r>
      <w:r w:rsidR="00A021CD">
        <w:rPr>
          <w:rFonts w:ascii="Comic Sans MS" w:hAnsi="Comic Sans MS"/>
        </w:rPr>
        <w:tab/>
        <w:t xml:space="preserve"> </w:t>
      </w:r>
      <w:r>
        <w:rPr>
          <w:rFonts w:ascii="Comic Sans MS" w:hAnsi="Comic Sans MS"/>
        </w:rPr>
        <w:t>paint, tin etc. If a less reactive metal is used for plating, any scratch will cause an increased rate of corrosion as the iron becomes the anode in an electrochemical reaction between the two metals.</w:t>
      </w:r>
    </w:p>
    <w:p w14:paraId="317138AC" w14:textId="77777777" w:rsidR="0097386D" w:rsidRDefault="0097386D" w:rsidP="00900B1F">
      <w:pPr>
        <w:rPr>
          <w:rFonts w:ascii="Comic Sans MS" w:hAnsi="Comic Sans MS"/>
        </w:rPr>
      </w:pPr>
    </w:p>
    <w:p w14:paraId="5F97E48A" w14:textId="77777777" w:rsidR="000A625D" w:rsidRDefault="000A625D" w:rsidP="00900B1F">
      <w:pPr>
        <w:rPr>
          <w:rFonts w:ascii="Comic Sans MS" w:hAnsi="Comic Sans MS"/>
        </w:rPr>
      </w:pPr>
      <w:r>
        <w:rPr>
          <w:rFonts w:ascii="Comic Sans MS" w:hAnsi="Comic Sans MS"/>
          <w:b/>
        </w:rPr>
        <w:t>Galvanising:</w:t>
      </w:r>
      <w:r>
        <w:rPr>
          <w:rFonts w:ascii="Comic Sans MS" w:hAnsi="Comic Sans MS"/>
        </w:rPr>
        <w:t xml:space="preserve"> Coating the metal with a more reactive metal such as zinc. If the surface is scratched, the more reactive metal will oxidise more readily than the iron.</w:t>
      </w:r>
    </w:p>
    <w:p w14:paraId="61277BF7" w14:textId="77777777" w:rsidR="0097386D" w:rsidRDefault="0097386D" w:rsidP="00900B1F">
      <w:pPr>
        <w:rPr>
          <w:rFonts w:ascii="Comic Sans MS" w:hAnsi="Comic Sans MS"/>
        </w:rPr>
      </w:pPr>
    </w:p>
    <w:p w14:paraId="42CB99E8" w14:textId="77777777" w:rsidR="000A625D" w:rsidRDefault="000A625D" w:rsidP="00900B1F">
      <w:pPr>
        <w:rPr>
          <w:rFonts w:ascii="Comic Sans MS" w:hAnsi="Comic Sans MS"/>
        </w:rPr>
      </w:pPr>
      <w:r>
        <w:rPr>
          <w:rFonts w:ascii="Comic Sans MS" w:hAnsi="Comic Sans MS"/>
          <w:b/>
        </w:rPr>
        <w:t xml:space="preserve">Sacrificial Anode: </w:t>
      </w:r>
      <w:r>
        <w:rPr>
          <w:rFonts w:ascii="Comic Sans MS" w:hAnsi="Comic Sans MS"/>
        </w:rPr>
        <w:t>Connecting the iron/steel to a more reactive metal using a wire. The more reactive metal is oxidised in preference to the iron steel. The more reactive metal is known as a sacrificial anode and is replaced once consumed.</w:t>
      </w:r>
    </w:p>
    <w:p w14:paraId="17DC37B2" w14:textId="77777777" w:rsidR="000A625D" w:rsidRDefault="000A625D" w:rsidP="00900B1F">
      <w:pPr>
        <w:rPr>
          <w:rFonts w:ascii="Comic Sans MS" w:hAnsi="Comic Sans MS"/>
        </w:rPr>
      </w:pPr>
    </w:p>
    <w:p w14:paraId="7651560B" w14:textId="77777777" w:rsidR="000A625D" w:rsidRDefault="000A625D" w:rsidP="00900B1F">
      <w:pPr>
        <w:rPr>
          <w:rFonts w:ascii="Comic Sans MS" w:hAnsi="Comic Sans MS"/>
        </w:rPr>
      </w:pPr>
      <w:r>
        <w:rPr>
          <w:rFonts w:ascii="Comic Sans MS" w:hAnsi="Comic Sans MS"/>
          <w:b/>
        </w:rPr>
        <w:t>Cathodic Protection:</w:t>
      </w:r>
      <w:r>
        <w:rPr>
          <w:rFonts w:ascii="Comic Sans MS" w:hAnsi="Comic Sans MS"/>
        </w:rPr>
        <w:t xml:space="preserve"> The iron is made the cathode of an electrolytic cell by connecting it to the negative terminal of a DC power source, while connecting a scrap metal anode to the positive terminal. This makes the iron negatively charged, preventing its oxidation.</w:t>
      </w:r>
    </w:p>
    <w:p w14:paraId="295ECE8C" w14:textId="77777777" w:rsidR="000A625D" w:rsidRDefault="000A625D" w:rsidP="00900B1F"/>
    <w:p w14:paraId="35268FBA" w14:textId="77777777" w:rsidR="000A625D" w:rsidRDefault="000A625D" w:rsidP="00900B1F">
      <w:pPr>
        <w:widowControl/>
        <w:suppressAutoHyphens w:val="0"/>
        <w:rPr>
          <w:rFonts w:ascii="Comic Sans MS" w:hAnsi="Comic Sans MS"/>
          <w:b/>
          <w:bCs/>
          <w:sz w:val="28"/>
          <w:szCs w:val="28"/>
        </w:rPr>
      </w:pPr>
    </w:p>
    <w:p w14:paraId="23649542" w14:textId="77777777" w:rsidR="00F16A04" w:rsidRDefault="00F16A04" w:rsidP="00900B1F">
      <w:pPr>
        <w:widowControl/>
        <w:suppressAutoHyphens w:val="0"/>
        <w:rPr>
          <w:rFonts w:ascii="Comic Sans MS" w:hAnsi="Comic Sans MS"/>
          <w:b/>
          <w:bCs/>
          <w:sz w:val="28"/>
          <w:szCs w:val="28"/>
        </w:rPr>
      </w:pPr>
      <w:r>
        <w:rPr>
          <w:rFonts w:ascii="Comic Sans MS" w:hAnsi="Comic Sans MS"/>
          <w:b/>
          <w:bCs/>
          <w:sz w:val="28"/>
          <w:szCs w:val="28"/>
        </w:rPr>
        <w:br w:type="page"/>
      </w:r>
    </w:p>
    <w:p w14:paraId="64BED1C7" w14:textId="77777777" w:rsidR="001F29EA" w:rsidRDefault="001F29EA" w:rsidP="00960A66">
      <w:pPr>
        <w:rPr>
          <w:rFonts w:ascii="Comic Sans MS" w:hAnsi="Comic Sans MS"/>
          <w:b/>
          <w:bCs/>
          <w:sz w:val="28"/>
          <w:szCs w:val="28"/>
        </w:rPr>
      </w:pPr>
      <w:r>
        <w:rPr>
          <w:rFonts w:ascii="Comic Sans MS" w:hAnsi="Comic Sans MS"/>
          <w:b/>
          <w:bCs/>
          <w:sz w:val="28"/>
          <w:szCs w:val="28"/>
        </w:rPr>
        <w:lastRenderedPageBreak/>
        <w:t>Electrolytic Cells</w:t>
      </w:r>
      <w:r w:rsidR="00B93D73">
        <w:rPr>
          <w:rFonts w:ascii="Comic Sans MS" w:hAnsi="Comic Sans MS"/>
          <w:b/>
          <w:bCs/>
          <w:sz w:val="28"/>
          <w:szCs w:val="28"/>
        </w:rPr>
        <w:t>/ Electrolysis</w:t>
      </w:r>
    </w:p>
    <w:p w14:paraId="0782A01B" w14:textId="77777777" w:rsidR="00160E13" w:rsidRDefault="00160E13" w:rsidP="00960A66">
      <w:pPr>
        <w:rPr>
          <w:rFonts w:ascii="Comic Sans MS" w:hAnsi="Comic Sans MS"/>
        </w:rPr>
      </w:pPr>
    </w:p>
    <w:p w14:paraId="3944D2FF" w14:textId="77777777" w:rsidR="001F29EA" w:rsidRDefault="001F29EA" w:rsidP="00960A66">
      <w:pPr>
        <w:rPr>
          <w:rFonts w:ascii="Comic Sans MS" w:hAnsi="Comic Sans MS"/>
        </w:rPr>
      </w:pPr>
      <w:r>
        <w:rPr>
          <w:rFonts w:ascii="Comic Sans MS" w:hAnsi="Comic Sans MS"/>
        </w:rPr>
        <w:t>-Redox reactions involve the transfer of electrons fr</w:t>
      </w:r>
      <w:r w:rsidR="00B93D73">
        <w:rPr>
          <w:rFonts w:ascii="Comic Sans MS" w:hAnsi="Comic Sans MS"/>
        </w:rPr>
        <w:t>om the reductant to the oxidant</w:t>
      </w:r>
    </w:p>
    <w:p w14:paraId="205F5A67" w14:textId="77777777" w:rsidR="00160E13" w:rsidRDefault="00160E13" w:rsidP="00960A66">
      <w:pPr>
        <w:rPr>
          <w:rFonts w:ascii="Comic Sans MS" w:hAnsi="Comic Sans MS"/>
        </w:rPr>
      </w:pPr>
    </w:p>
    <w:p w14:paraId="051BEC20" w14:textId="77777777" w:rsidR="001F29EA" w:rsidRDefault="001F29EA" w:rsidP="00960A66">
      <w:pPr>
        <w:rPr>
          <w:rFonts w:ascii="Comic Sans MS" w:hAnsi="Comic Sans MS"/>
        </w:rPr>
      </w:pPr>
      <w:r>
        <w:rPr>
          <w:rFonts w:ascii="Comic Sans MS" w:hAnsi="Comic Sans MS"/>
        </w:rPr>
        <w:t>-It is possible to use redox reactions to generate electricity, by separating the processes of oxidation and reduction. Electrochemical (galvanic) cells do this to transform chemical potentia</w:t>
      </w:r>
      <w:r w:rsidR="00B93D73">
        <w:rPr>
          <w:rFonts w:ascii="Comic Sans MS" w:hAnsi="Comic Sans MS"/>
        </w:rPr>
        <w:t>l energy into electrical energy</w:t>
      </w:r>
    </w:p>
    <w:p w14:paraId="1B3E3EC6" w14:textId="77777777" w:rsidR="00160E13" w:rsidRDefault="00160E13" w:rsidP="00960A66">
      <w:pPr>
        <w:rPr>
          <w:rFonts w:ascii="Comic Sans MS" w:hAnsi="Comic Sans MS"/>
        </w:rPr>
      </w:pPr>
    </w:p>
    <w:p w14:paraId="3DFAFFC8" w14:textId="77777777" w:rsidR="001F29EA" w:rsidRDefault="001F29EA" w:rsidP="00960A66">
      <w:pPr>
        <w:rPr>
          <w:rFonts w:ascii="Comic Sans MS" w:hAnsi="Comic Sans MS"/>
        </w:rPr>
      </w:pPr>
      <w:r>
        <w:rPr>
          <w:rFonts w:ascii="Comic Sans MS" w:hAnsi="Comic Sans MS"/>
        </w:rPr>
        <w:t>-It is also possible to use electrical energy to drive a redox reaction that would not normally occur spontaneously (converting electrical energy into chemical p</w:t>
      </w:r>
      <w:r w:rsidR="00B93D73">
        <w:rPr>
          <w:rFonts w:ascii="Comic Sans MS" w:hAnsi="Comic Sans MS"/>
        </w:rPr>
        <w:t>otential energy)</w:t>
      </w:r>
    </w:p>
    <w:p w14:paraId="61336AEE" w14:textId="77777777" w:rsidR="00160E13" w:rsidRDefault="00160E13" w:rsidP="00960A66">
      <w:pPr>
        <w:rPr>
          <w:rFonts w:ascii="Comic Sans MS" w:hAnsi="Comic Sans MS"/>
        </w:rPr>
      </w:pPr>
    </w:p>
    <w:p w14:paraId="0C9A0D0C" w14:textId="77777777" w:rsidR="000A625D" w:rsidRDefault="001F29EA" w:rsidP="00960A66">
      <w:pPr>
        <w:rPr>
          <w:rFonts w:ascii="Comic Sans MS" w:hAnsi="Comic Sans MS"/>
        </w:rPr>
      </w:pPr>
      <w:r>
        <w:rPr>
          <w:rFonts w:ascii="Comic Sans MS" w:hAnsi="Comic Sans MS"/>
        </w:rPr>
        <w:t>-This process is called electrolysis and it takes place in an electrolytic cell</w:t>
      </w:r>
    </w:p>
    <w:p w14:paraId="0CF33E02" w14:textId="77777777" w:rsidR="00160E13" w:rsidRDefault="00160E13" w:rsidP="00960A66">
      <w:pPr>
        <w:rPr>
          <w:rFonts w:ascii="Comic Sans MS" w:hAnsi="Comic Sans MS"/>
        </w:rPr>
      </w:pPr>
    </w:p>
    <w:p w14:paraId="6A9E927D" w14:textId="77777777" w:rsidR="001F29EA" w:rsidRDefault="001F29EA" w:rsidP="00960A66">
      <w:pPr>
        <w:rPr>
          <w:rFonts w:ascii="Comic Sans MS" w:hAnsi="Comic Sans MS"/>
        </w:rPr>
      </w:pPr>
      <w:r>
        <w:rPr>
          <w:rFonts w:ascii="Comic Sans MS" w:hAnsi="Comic Sans MS"/>
        </w:rPr>
        <w:t>-The cell used in the example below is using electrolysis to produce solid sodium and chlorine gas from molten sodium chloride</w:t>
      </w:r>
    </w:p>
    <w:p w14:paraId="6066B55A" w14:textId="77777777" w:rsidR="001F29EA" w:rsidRDefault="001F29EA" w:rsidP="00960A66">
      <w:pPr>
        <w:rPr>
          <w:rFonts w:ascii="Comic Sans MS" w:hAnsi="Comic Sans MS"/>
        </w:rPr>
      </w:pPr>
      <w:r>
        <w:rPr>
          <w:noProof/>
        </w:rPr>
        <w:drawing>
          <wp:anchor distT="0" distB="0" distL="0" distR="0" simplePos="0" relativeHeight="251660288" behindDoc="0" locked="0" layoutInCell="1" allowOverlap="1" wp14:anchorId="1CDEEC99" wp14:editId="2F277736">
            <wp:simplePos x="0" y="0"/>
            <wp:positionH relativeFrom="column">
              <wp:posOffset>1700530</wp:posOffset>
            </wp:positionH>
            <wp:positionV relativeFrom="paragraph">
              <wp:posOffset>216535</wp:posOffset>
            </wp:positionV>
            <wp:extent cx="3298825" cy="2032635"/>
            <wp:effectExtent l="0" t="0" r="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8825" cy="20326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F4825C5" w14:textId="77777777" w:rsidR="001F29EA" w:rsidRDefault="001F29EA" w:rsidP="00960A66">
      <w:pPr>
        <w:rPr>
          <w:rFonts w:ascii="Comic Sans MS" w:hAnsi="Comic Sans MS"/>
        </w:rPr>
      </w:pPr>
    </w:p>
    <w:p w14:paraId="6DDDDBDE" w14:textId="77777777" w:rsidR="001F29EA" w:rsidRDefault="001F29EA" w:rsidP="00960A66">
      <w:pPr>
        <w:rPr>
          <w:rFonts w:ascii="Comic Sans MS" w:hAnsi="Comic Sans MS"/>
          <w:bCs/>
        </w:rPr>
      </w:pPr>
      <w:r>
        <w:rPr>
          <w:rFonts w:ascii="Comic Sans MS" w:hAnsi="Comic Sans MS"/>
          <w:bCs/>
        </w:rPr>
        <w:t>-The half-equations and redox equation for the reaction are:</w:t>
      </w:r>
    </w:p>
    <w:p w14:paraId="7348C3AA" w14:textId="77777777" w:rsidR="00160E13" w:rsidRDefault="001F29EA" w:rsidP="00960A66">
      <w:pPr>
        <w:rPr>
          <w:rFonts w:ascii="Comic Sans MS" w:hAnsi="Comic Sans MS"/>
          <w:bCs/>
        </w:rPr>
      </w:pPr>
      <w:r>
        <w:rPr>
          <w:rFonts w:ascii="Comic Sans MS" w:hAnsi="Comic Sans MS"/>
          <w:bCs/>
        </w:rPr>
        <w:tab/>
      </w:r>
    </w:p>
    <w:p w14:paraId="49873FE0" w14:textId="77777777" w:rsidR="001F29EA" w:rsidRDefault="001F29EA" w:rsidP="00960A66">
      <w:pPr>
        <w:ind w:firstLine="720"/>
        <w:rPr>
          <w:rFonts w:ascii="Comic Sans MS" w:hAnsi="Comic Sans MS"/>
          <w:bCs/>
        </w:rPr>
      </w:pPr>
      <w:r>
        <w:rPr>
          <w:rFonts w:ascii="Comic Sans MS" w:hAnsi="Comic Sans MS"/>
          <w:bCs/>
        </w:rPr>
        <w:t>Oxidation:</w:t>
      </w:r>
      <w:r>
        <w:rPr>
          <w:rFonts w:ascii="Comic Sans MS" w:hAnsi="Comic Sans MS"/>
          <w:bCs/>
        </w:rPr>
        <w:tab/>
        <w:t>2Cl</w:t>
      </w:r>
      <w:r>
        <w:rPr>
          <w:rFonts w:ascii="Comic Sans MS" w:hAnsi="Comic Sans MS"/>
          <w:bCs/>
          <w:vertAlign w:val="superscript"/>
        </w:rPr>
        <w:t>-</w:t>
      </w:r>
      <w:r>
        <w:rPr>
          <w:rFonts w:ascii="Comic Sans MS" w:hAnsi="Comic Sans MS"/>
          <w:bCs/>
          <w:vertAlign w:val="subscript"/>
        </w:rPr>
        <w:t>(l)</w:t>
      </w:r>
      <w:r>
        <w:rPr>
          <w:rFonts w:ascii="Comic Sans MS" w:hAnsi="Comic Sans MS"/>
          <w:bCs/>
        </w:rPr>
        <w:tab/>
      </w:r>
      <w:r>
        <w:rPr>
          <w:rFonts w:ascii="Comic Sans MS" w:hAnsi="Comic Sans MS"/>
          <w:bCs/>
        </w:rPr>
        <w:sym w:font="Wingdings" w:char="F0E0"/>
      </w:r>
      <w:r>
        <w:rPr>
          <w:rFonts w:ascii="Comic Sans MS" w:hAnsi="Comic Sans MS"/>
          <w:bCs/>
        </w:rPr>
        <w:t xml:space="preserve"> Cl</w:t>
      </w:r>
      <w:r>
        <w:rPr>
          <w:rFonts w:ascii="Comic Sans MS" w:hAnsi="Comic Sans MS"/>
          <w:bCs/>
          <w:vertAlign w:val="subscript"/>
        </w:rPr>
        <w:t>2(g)</w:t>
      </w:r>
      <w:r>
        <w:rPr>
          <w:rFonts w:ascii="Comic Sans MS" w:hAnsi="Comic Sans MS"/>
          <w:bCs/>
        </w:rPr>
        <w:t xml:space="preserve"> + 2e</w:t>
      </w:r>
      <w:r>
        <w:rPr>
          <w:rFonts w:ascii="Comic Sans MS" w:hAnsi="Comic Sans MS"/>
          <w:bCs/>
          <w:vertAlign w:val="superscript"/>
        </w:rPr>
        <w:t>-</w:t>
      </w:r>
    </w:p>
    <w:p w14:paraId="64AA5C99" w14:textId="77777777" w:rsidR="001F29EA" w:rsidRDefault="001F29EA" w:rsidP="00960A66">
      <w:pPr>
        <w:rPr>
          <w:rFonts w:ascii="Comic Sans MS" w:hAnsi="Comic Sans MS"/>
          <w:bCs/>
        </w:rPr>
      </w:pPr>
      <w:r>
        <w:rPr>
          <w:rFonts w:ascii="Comic Sans MS" w:hAnsi="Comic Sans MS"/>
          <w:bCs/>
        </w:rPr>
        <w:tab/>
        <w:t xml:space="preserve">Reduction: </w:t>
      </w:r>
      <w:r>
        <w:rPr>
          <w:rFonts w:ascii="Comic Sans MS" w:hAnsi="Comic Sans MS"/>
          <w:bCs/>
        </w:rPr>
        <w:tab/>
        <w:t>Na</w:t>
      </w:r>
      <w:r>
        <w:rPr>
          <w:rFonts w:ascii="Comic Sans MS" w:hAnsi="Comic Sans MS"/>
          <w:bCs/>
          <w:vertAlign w:val="superscript"/>
        </w:rPr>
        <w:t>+</w:t>
      </w:r>
      <w:r>
        <w:rPr>
          <w:rFonts w:ascii="Comic Sans MS" w:hAnsi="Comic Sans MS"/>
          <w:bCs/>
          <w:vertAlign w:val="subscript"/>
        </w:rPr>
        <w:t>(l)</w:t>
      </w:r>
      <w:r>
        <w:rPr>
          <w:rFonts w:ascii="Comic Sans MS" w:hAnsi="Comic Sans MS"/>
          <w:bCs/>
        </w:rPr>
        <w:t xml:space="preserve"> + e</w:t>
      </w:r>
      <w:r>
        <w:rPr>
          <w:rFonts w:ascii="Comic Sans MS" w:hAnsi="Comic Sans MS"/>
          <w:bCs/>
          <w:vertAlign w:val="superscript"/>
        </w:rPr>
        <w:t>-</w:t>
      </w:r>
      <w:r>
        <w:rPr>
          <w:rFonts w:ascii="Comic Sans MS" w:hAnsi="Comic Sans MS"/>
          <w:bCs/>
        </w:rPr>
        <w:t xml:space="preserve"> </w:t>
      </w:r>
      <w:r>
        <w:rPr>
          <w:rFonts w:ascii="Comic Sans MS" w:hAnsi="Comic Sans MS"/>
          <w:bCs/>
        </w:rPr>
        <w:sym w:font="Wingdings" w:char="F0E0"/>
      </w:r>
      <w:r>
        <w:rPr>
          <w:rFonts w:ascii="Comic Sans MS" w:hAnsi="Comic Sans MS"/>
          <w:bCs/>
        </w:rPr>
        <w:t xml:space="preserve"> Na</w:t>
      </w:r>
      <w:r>
        <w:rPr>
          <w:rFonts w:ascii="Comic Sans MS" w:hAnsi="Comic Sans MS"/>
          <w:bCs/>
          <w:vertAlign w:val="subscript"/>
        </w:rPr>
        <w:t>(s)</w:t>
      </w:r>
      <w:r>
        <w:rPr>
          <w:rFonts w:ascii="Comic Sans MS" w:hAnsi="Comic Sans MS"/>
          <w:bCs/>
        </w:rPr>
        <w:t xml:space="preserve"> </w:t>
      </w:r>
    </w:p>
    <w:p w14:paraId="76AF4CD2" w14:textId="77777777" w:rsidR="000A625D" w:rsidRDefault="001F29EA" w:rsidP="00960A66">
      <w:pPr>
        <w:rPr>
          <w:rFonts w:ascii="Comic Sans MS" w:hAnsi="Comic Sans MS"/>
          <w:bCs/>
          <w:vertAlign w:val="subscript"/>
        </w:rPr>
      </w:pPr>
      <w:r>
        <w:rPr>
          <w:rFonts w:ascii="Comic Sans MS" w:hAnsi="Comic Sans MS"/>
          <w:bCs/>
        </w:rPr>
        <w:tab/>
        <w:t xml:space="preserve">Overall: </w:t>
      </w:r>
      <w:r>
        <w:rPr>
          <w:rFonts w:ascii="Comic Sans MS" w:hAnsi="Comic Sans MS"/>
          <w:bCs/>
        </w:rPr>
        <w:tab/>
      </w:r>
      <w:r w:rsidR="007C783C">
        <w:rPr>
          <w:rFonts w:ascii="Comic Sans MS" w:hAnsi="Comic Sans MS"/>
          <w:bCs/>
        </w:rPr>
        <w:t>2</w:t>
      </w:r>
      <w:r>
        <w:rPr>
          <w:rFonts w:ascii="Comic Sans MS" w:hAnsi="Comic Sans MS"/>
          <w:bCs/>
        </w:rPr>
        <w:t>Na</w:t>
      </w:r>
      <w:r>
        <w:rPr>
          <w:rFonts w:ascii="Comic Sans MS" w:hAnsi="Comic Sans MS"/>
          <w:bCs/>
          <w:vertAlign w:val="superscript"/>
        </w:rPr>
        <w:t>+</w:t>
      </w:r>
      <w:r>
        <w:rPr>
          <w:rFonts w:ascii="Comic Sans MS" w:hAnsi="Comic Sans MS"/>
          <w:bCs/>
          <w:vertAlign w:val="subscript"/>
        </w:rPr>
        <w:t>(l)</w:t>
      </w:r>
      <w:r>
        <w:rPr>
          <w:rFonts w:ascii="Comic Sans MS" w:hAnsi="Comic Sans MS"/>
          <w:bCs/>
        </w:rPr>
        <w:t xml:space="preserve"> + 2Cl</w:t>
      </w:r>
      <w:r>
        <w:rPr>
          <w:rFonts w:ascii="Comic Sans MS" w:hAnsi="Comic Sans MS"/>
          <w:bCs/>
          <w:vertAlign w:val="superscript"/>
        </w:rPr>
        <w:t>-</w:t>
      </w:r>
      <w:r>
        <w:rPr>
          <w:rFonts w:ascii="Comic Sans MS" w:hAnsi="Comic Sans MS"/>
          <w:bCs/>
          <w:vertAlign w:val="subscript"/>
        </w:rPr>
        <w:t>(l)</w:t>
      </w:r>
      <w:r>
        <w:rPr>
          <w:rFonts w:ascii="Comic Sans MS" w:hAnsi="Comic Sans MS"/>
          <w:bCs/>
        </w:rPr>
        <w:t xml:space="preserve"> </w:t>
      </w:r>
      <w:r>
        <w:rPr>
          <w:rFonts w:ascii="Comic Sans MS" w:hAnsi="Comic Sans MS"/>
          <w:bCs/>
        </w:rPr>
        <w:sym w:font="Wingdings" w:char="F0E0"/>
      </w:r>
      <w:r>
        <w:rPr>
          <w:rFonts w:ascii="Comic Sans MS" w:hAnsi="Comic Sans MS"/>
          <w:bCs/>
        </w:rPr>
        <w:t xml:space="preserve"> </w:t>
      </w:r>
      <w:r w:rsidR="007C783C">
        <w:rPr>
          <w:rFonts w:ascii="Comic Sans MS" w:hAnsi="Comic Sans MS"/>
          <w:bCs/>
        </w:rPr>
        <w:t>2</w:t>
      </w:r>
      <w:r>
        <w:rPr>
          <w:rFonts w:ascii="Comic Sans MS" w:hAnsi="Comic Sans MS"/>
          <w:bCs/>
        </w:rPr>
        <w:t>Na</w:t>
      </w:r>
      <w:r>
        <w:rPr>
          <w:rFonts w:ascii="Comic Sans MS" w:hAnsi="Comic Sans MS"/>
          <w:bCs/>
          <w:vertAlign w:val="subscript"/>
        </w:rPr>
        <w:t>(s)</w:t>
      </w:r>
      <w:r>
        <w:rPr>
          <w:rFonts w:ascii="Comic Sans MS" w:hAnsi="Comic Sans MS"/>
          <w:bCs/>
        </w:rPr>
        <w:t xml:space="preserve"> + Cl</w:t>
      </w:r>
      <w:r>
        <w:rPr>
          <w:rFonts w:ascii="Comic Sans MS" w:hAnsi="Comic Sans MS"/>
          <w:bCs/>
          <w:vertAlign w:val="subscript"/>
        </w:rPr>
        <w:t>2(g)</w:t>
      </w:r>
    </w:p>
    <w:p w14:paraId="3E22FC11" w14:textId="77777777" w:rsidR="00F16A04" w:rsidRDefault="00F16A04" w:rsidP="00960A66">
      <w:pPr>
        <w:rPr>
          <w:rFonts w:ascii="Comic Sans MS" w:hAnsi="Comic Sans MS"/>
          <w:bCs/>
        </w:rPr>
      </w:pPr>
    </w:p>
    <w:p w14:paraId="5F2CE1AE" w14:textId="77777777" w:rsidR="00F16A04" w:rsidRDefault="00F16A04" w:rsidP="00960A66">
      <w:pPr>
        <w:rPr>
          <w:rFonts w:ascii="Comic Sans MS" w:hAnsi="Comic Sans MS"/>
          <w:bCs/>
        </w:rPr>
      </w:pPr>
    </w:p>
    <w:p w14:paraId="57DAB151" w14:textId="77777777" w:rsidR="001F29EA" w:rsidRPr="000A625D" w:rsidRDefault="001F29EA" w:rsidP="00960A66">
      <w:pPr>
        <w:rPr>
          <w:rFonts w:ascii="Comic Sans MS" w:hAnsi="Comic Sans MS"/>
          <w:bCs/>
          <w:vertAlign w:val="subscript"/>
        </w:rPr>
      </w:pPr>
      <w:r>
        <w:rPr>
          <w:rFonts w:ascii="Comic Sans MS" w:hAnsi="Comic Sans MS"/>
          <w:bCs/>
        </w:rPr>
        <w:t>-While the E° values for these reactions are not completely applicable, as the concentrations of ions is greater than 1 molL</w:t>
      </w:r>
      <w:r>
        <w:rPr>
          <w:rFonts w:ascii="Comic Sans MS" w:hAnsi="Comic Sans MS"/>
          <w:bCs/>
          <w:vertAlign w:val="superscript"/>
        </w:rPr>
        <w:t>-1</w:t>
      </w:r>
      <w:r>
        <w:rPr>
          <w:rFonts w:ascii="Comic Sans MS" w:hAnsi="Comic Sans MS"/>
          <w:bCs/>
        </w:rPr>
        <w:t xml:space="preserve">, they provide an indication of how </w:t>
      </w:r>
      <w:r w:rsidR="00B93D73">
        <w:rPr>
          <w:rFonts w:ascii="Comic Sans MS" w:hAnsi="Comic Sans MS"/>
          <w:bCs/>
        </w:rPr>
        <w:t>likely the reaction is to occur</w:t>
      </w:r>
    </w:p>
    <w:p w14:paraId="7BD159D9" w14:textId="77777777" w:rsidR="00160E13" w:rsidRDefault="00160E13" w:rsidP="00960A66">
      <w:pPr>
        <w:ind w:firstLine="709"/>
        <w:rPr>
          <w:rFonts w:ascii="Comic Sans MS" w:hAnsi="Comic Sans MS"/>
          <w:bCs/>
        </w:rPr>
      </w:pPr>
    </w:p>
    <w:p w14:paraId="2970C97A" w14:textId="77777777" w:rsidR="001F29EA" w:rsidRDefault="001F29EA" w:rsidP="00960A66">
      <w:pPr>
        <w:ind w:firstLine="709"/>
        <w:rPr>
          <w:rFonts w:ascii="Comic Sans MS" w:hAnsi="Comic Sans MS"/>
          <w:bCs/>
        </w:rPr>
      </w:pPr>
      <w:r>
        <w:rPr>
          <w:rFonts w:ascii="Comic Sans MS" w:hAnsi="Comic Sans MS"/>
          <w:bCs/>
        </w:rPr>
        <w:t>Oxidation:</w:t>
      </w:r>
      <w:r>
        <w:rPr>
          <w:rFonts w:ascii="Comic Sans MS" w:hAnsi="Comic Sans MS"/>
          <w:bCs/>
        </w:rPr>
        <w:tab/>
        <w:t>2Cl</w:t>
      </w:r>
      <w:r>
        <w:rPr>
          <w:rFonts w:ascii="Comic Sans MS" w:hAnsi="Comic Sans MS"/>
          <w:bCs/>
          <w:vertAlign w:val="superscript"/>
        </w:rPr>
        <w:t>-</w:t>
      </w:r>
      <w:r>
        <w:rPr>
          <w:rFonts w:ascii="Comic Sans MS" w:hAnsi="Comic Sans MS"/>
          <w:bCs/>
          <w:vertAlign w:val="subscript"/>
        </w:rPr>
        <w:t>(</w:t>
      </w:r>
      <w:proofErr w:type="spellStart"/>
      <w:r>
        <w:rPr>
          <w:rFonts w:ascii="Comic Sans MS" w:hAnsi="Comic Sans MS"/>
          <w:bCs/>
          <w:vertAlign w:val="subscript"/>
        </w:rPr>
        <w:t>aq</w:t>
      </w:r>
      <w:proofErr w:type="spellEnd"/>
      <w:r>
        <w:rPr>
          <w:rFonts w:ascii="Comic Sans MS" w:hAnsi="Comic Sans MS"/>
          <w:bCs/>
          <w:vertAlign w:val="subscript"/>
        </w:rPr>
        <w:t>)</w:t>
      </w:r>
      <w:r>
        <w:rPr>
          <w:rFonts w:ascii="Comic Sans MS" w:hAnsi="Comic Sans MS"/>
          <w:bCs/>
        </w:rPr>
        <w:tab/>
      </w:r>
      <w:r>
        <w:rPr>
          <w:rFonts w:ascii="Comic Sans MS" w:hAnsi="Comic Sans MS"/>
          <w:bCs/>
        </w:rPr>
        <w:sym w:font="Wingdings" w:char="F0E0"/>
      </w:r>
      <w:r>
        <w:rPr>
          <w:rFonts w:ascii="Comic Sans MS" w:hAnsi="Comic Sans MS"/>
          <w:bCs/>
        </w:rPr>
        <w:t xml:space="preserve"> Cl</w:t>
      </w:r>
      <w:r>
        <w:rPr>
          <w:rFonts w:ascii="Comic Sans MS" w:hAnsi="Comic Sans MS"/>
          <w:bCs/>
          <w:vertAlign w:val="subscript"/>
        </w:rPr>
        <w:t>2(g)</w:t>
      </w:r>
      <w:r>
        <w:rPr>
          <w:rFonts w:ascii="Comic Sans MS" w:hAnsi="Comic Sans MS"/>
          <w:bCs/>
        </w:rPr>
        <w:t xml:space="preserve"> + 2e</w:t>
      </w:r>
      <w:r>
        <w:rPr>
          <w:rFonts w:ascii="Comic Sans MS" w:hAnsi="Comic Sans MS"/>
          <w:bCs/>
          <w:vertAlign w:val="superscript"/>
        </w:rPr>
        <w:t>-</w:t>
      </w:r>
      <w:r>
        <w:rPr>
          <w:rFonts w:ascii="Comic Sans MS" w:hAnsi="Comic Sans MS"/>
          <w:bCs/>
        </w:rPr>
        <w:tab/>
      </w:r>
      <w:r>
        <w:rPr>
          <w:rFonts w:ascii="Comic Sans MS" w:hAnsi="Comic Sans MS"/>
          <w:bCs/>
        </w:rPr>
        <w:tab/>
      </w:r>
      <w:r>
        <w:rPr>
          <w:rFonts w:ascii="Comic Sans MS" w:hAnsi="Comic Sans MS"/>
          <w:bCs/>
        </w:rPr>
        <w:tab/>
      </w:r>
      <w:r w:rsidR="00160E13">
        <w:rPr>
          <w:rFonts w:ascii="Comic Sans MS" w:hAnsi="Comic Sans MS"/>
          <w:bCs/>
        </w:rPr>
        <w:tab/>
      </w:r>
      <w:r>
        <w:rPr>
          <w:rFonts w:ascii="Comic Sans MS" w:hAnsi="Comic Sans MS"/>
          <w:bCs/>
        </w:rPr>
        <w:t>E° = -1.36 V</w:t>
      </w:r>
    </w:p>
    <w:p w14:paraId="66EE19AC" w14:textId="77777777" w:rsidR="001F29EA" w:rsidRDefault="001F29EA" w:rsidP="00960A66">
      <w:pPr>
        <w:rPr>
          <w:rFonts w:ascii="Comic Sans MS" w:hAnsi="Comic Sans MS"/>
          <w:bCs/>
        </w:rPr>
      </w:pPr>
      <w:r>
        <w:rPr>
          <w:rFonts w:ascii="Comic Sans MS" w:hAnsi="Comic Sans MS"/>
          <w:bCs/>
        </w:rPr>
        <w:tab/>
        <w:t xml:space="preserve">Reduction: </w:t>
      </w:r>
      <w:r>
        <w:rPr>
          <w:rFonts w:ascii="Comic Sans MS" w:hAnsi="Comic Sans MS"/>
          <w:bCs/>
        </w:rPr>
        <w:tab/>
        <w:t>Na</w:t>
      </w:r>
      <w:r>
        <w:rPr>
          <w:rFonts w:ascii="Comic Sans MS" w:hAnsi="Comic Sans MS"/>
          <w:bCs/>
          <w:vertAlign w:val="superscript"/>
        </w:rPr>
        <w:t>+</w:t>
      </w:r>
      <w:r>
        <w:rPr>
          <w:rFonts w:ascii="Comic Sans MS" w:hAnsi="Comic Sans MS"/>
          <w:bCs/>
          <w:vertAlign w:val="subscript"/>
        </w:rPr>
        <w:t>(</w:t>
      </w:r>
      <w:proofErr w:type="spellStart"/>
      <w:r>
        <w:rPr>
          <w:rFonts w:ascii="Comic Sans MS" w:hAnsi="Comic Sans MS"/>
          <w:bCs/>
          <w:vertAlign w:val="subscript"/>
        </w:rPr>
        <w:t>aq</w:t>
      </w:r>
      <w:proofErr w:type="spellEnd"/>
      <w:r>
        <w:rPr>
          <w:rFonts w:ascii="Comic Sans MS" w:hAnsi="Comic Sans MS"/>
          <w:bCs/>
          <w:vertAlign w:val="subscript"/>
        </w:rPr>
        <w:t>)</w:t>
      </w:r>
      <w:r>
        <w:rPr>
          <w:rFonts w:ascii="Comic Sans MS" w:hAnsi="Comic Sans MS"/>
          <w:bCs/>
        </w:rPr>
        <w:t xml:space="preserve"> + e</w:t>
      </w:r>
      <w:r>
        <w:rPr>
          <w:rFonts w:ascii="Comic Sans MS" w:hAnsi="Comic Sans MS"/>
          <w:bCs/>
          <w:vertAlign w:val="superscript"/>
        </w:rPr>
        <w:t>-</w:t>
      </w:r>
      <w:r>
        <w:rPr>
          <w:rFonts w:ascii="Comic Sans MS" w:hAnsi="Comic Sans MS"/>
          <w:bCs/>
        </w:rPr>
        <w:t xml:space="preserve"> </w:t>
      </w:r>
      <w:r>
        <w:rPr>
          <w:rFonts w:ascii="Comic Sans MS" w:hAnsi="Comic Sans MS"/>
          <w:bCs/>
        </w:rPr>
        <w:sym w:font="Wingdings" w:char="F0E0"/>
      </w:r>
      <w:r>
        <w:rPr>
          <w:rFonts w:ascii="Comic Sans MS" w:hAnsi="Comic Sans MS"/>
          <w:bCs/>
        </w:rPr>
        <w:t xml:space="preserve"> Na</w:t>
      </w:r>
      <w:r>
        <w:rPr>
          <w:rFonts w:ascii="Comic Sans MS" w:hAnsi="Comic Sans MS"/>
          <w:bCs/>
          <w:vertAlign w:val="subscript"/>
        </w:rPr>
        <w:t>(s)</w:t>
      </w:r>
      <w:r>
        <w:rPr>
          <w:rFonts w:ascii="Comic Sans MS" w:hAnsi="Comic Sans MS"/>
          <w:bCs/>
        </w:rPr>
        <w:t xml:space="preserve"> </w:t>
      </w:r>
      <w:r>
        <w:rPr>
          <w:rFonts w:ascii="Comic Sans MS" w:hAnsi="Comic Sans MS"/>
          <w:bCs/>
        </w:rPr>
        <w:tab/>
      </w:r>
      <w:r>
        <w:rPr>
          <w:rFonts w:ascii="Comic Sans MS" w:hAnsi="Comic Sans MS"/>
          <w:bCs/>
        </w:rPr>
        <w:tab/>
      </w:r>
      <w:r>
        <w:rPr>
          <w:rFonts w:ascii="Comic Sans MS" w:hAnsi="Comic Sans MS"/>
          <w:bCs/>
        </w:rPr>
        <w:tab/>
      </w:r>
      <w:r>
        <w:rPr>
          <w:rFonts w:ascii="Comic Sans MS" w:hAnsi="Comic Sans MS"/>
          <w:bCs/>
        </w:rPr>
        <w:tab/>
        <w:t>E° = -2.71 V</w:t>
      </w:r>
    </w:p>
    <w:p w14:paraId="575BB8D8" w14:textId="77777777" w:rsidR="001F29EA" w:rsidRDefault="001F29EA" w:rsidP="00960A66">
      <w:pPr>
        <w:rPr>
          <w:rFonts w:ascii="Comic Sans MS" w:hAnsi="Comic Sans MS"/>
          <w:bCs/>
        </w:rPr>
      </w:pPr>
      <w:r>
        <w:rPr>
          <w:rFonts w:ascii="Comic Sans MS" w:hAnsi="Comic Sans MS"/>
          <w:bCs/>
        </w:rPr>
        <w:tab/>
        <w:t xml:space="preserve">Overall: </w:t>
      </w:r>
      <w:r>
        <w:rPr>
          <w:rFonts w:ascii="Comic Sans MS" w:hAnsi="Comic Sans MS"/>
          <w:bCs/>
        </w:rPr>
        <w:tab/>
      </w:r>
      <w:r w:rsidR="00434F9B">
        <w:rPr>
          <w:rFonts w:ascii="Comic Sans MS" w:hAnsi="Comic Sans MS"/>
          <w:bCs/>
        </w:rPr>
        <w:t>2</w:t>
      </w:r>
      <w:r>
        <w:rPr>
          <w:rFonts w:ascii="Comic Sans MS" w:hAnsi="Comic Sans MS"/>
          <w:bCs/>
        </w:rPr>
        <w:t>Na</w:t>
      </w:r>
      <w:r>
        <w:rPr>
          <w:rFonts w:ascii="Comic Sans MS" w:hAnsi="Comic Sans MS"/>
          <w:bCs/>
          <w:vertAlign w:val="superscript"/>
        </w:rPr>
        <w:t>+</w:t>
      </w:r>
      <w:r>
        <w:rPr>
          <w:rFonts w:ascii="Comic Sans MS" w:hAnsi="Comic Sans MS"/>
          <w:bCs/>
          <w:vertAlign w:val="subscript"/>
        </w:rPr>
        <w:t>(</w:t>
      </w:r>
      <w:proofErr w:type="spellStart"/>
      <w:r>
        <w:rPr>
          <w:rFonts w:ascii="Comic Sans MS" w:hAnsi="Comic Sans MS"/>
          <w:bCs/>
          <w:vertAlign w:val="subscript"/>
        </w:rPr>
        <w:t>aq</w:t>
      </w:r>
      <w:proofErr w:type="spellEnd"/>
      <w:r>
        <w:rPr>
          <w:rFonts w:ascii="Comic Sans MS" w:hAnsi="Comic Sans MS"/>
          <w:bCs/>
          <w:vertAlign w:val="subscript"/>
        </w:rPr>
        <w:t>)</w:t>
      </w:r>
      <w:r>
        <w:rPr>
          <w:rFonts w:ascii="Comic Sans MS" w:hAnsi="Comic Sans MS"/>
          <w:bCs/>
        </w:rPr>
        <w:t xml:space="preserve"> + 2Cl</w:t>
      </w:r>
      <w:r>
        <w:rPr>
          <w:rFonts w:ascii="Comic Sans MS" w:hAnsi="Comic Sans MS"/>
          <w:bCs/>
          <w:vertAlign w:val="superscript"/>
        </w:rPr>
        <w:t>-</w:t>
      </w:r>
      <w:r>
        <w:rPr>
          <w:rFonts w:ascii="Comic Sans MS" w:hAnsi="Comic Sans MS"/>
          <w:bCs/>
          <w:vertAlign w:val="subscript"/>
        </w:rPr>
        <w:t>(</w:t>
      </w:r>
      <w:proofErr w:type="spellStart"/>
      <w:r>
        <w:rPr>
          <w:rFonts w:ascii="Comic Sans MS" w:hAnsi="Comic Sans MS"/>
          <w:bCs/>
          <w:vertAlign w:val="subscript"/>
        </w:rPr>
        <w:t>aq</w:t>
      </w:r>
      <w:proofErr w:type="spellEnd"/>
      <w:r>
        <w:rPr>
          <w:rFonts w:ascii="Comic Sans MS" w:hAnsi="Comic Sans MS"/>
          <w:bCs/>
          <w:vertAlign w:val="subscript"/>
        </w:rPr>
        <w:t>)</w:t>
      </w:r>
      <w:r>
        <w:rPr>
          <w:rFonts w:ascii="Comic Sans MS" w:hAnsi="Comic Sans MS"/>
          <w:bCs/>
        </w:rPr>
        <w:t xml:space="preserve"> </w:t>
      </w:r>
      <w:r>
        <w:rPr>
          <w:rFonts w:ascii="Comic Sans MS" w:hAnsi="Comic Sans MS"/>
          <w:bCs/>
        </w:rPr>
        <w:sym w:font="Wingdings" w:char="F0E0"/>
      </w:r>
      <w:r>
        <w:rPr>
          <w:rFonts w:ascii="Comic Sans MS" w:hAnsi="Comic Sans MS"/>
          <w:bCs/>
        </w:rPr>
        <w:t xml:space="preserve"> </w:t>
      </w:r>
      <w:r w:rsidR="00434F9B">
        <w:rPr>
          <w:rFonts w:ascii="Comic Sans MS" w:hAnsi="Comic Sans MS"/>
          <w:bCs/>
        </w:rPr>
        <w:t>2</w:t>
      </w:r>
      <w:r>
        <w:rPr>
          <w:rFonts w:ascii="Comic Sans MS" w:hAnsi="Comic Sans MS"/>
          <w:bCs/>
        </w:rPr>
        <w:t>Na</w:t>
      </w:r>
      <w:r>
        <w:rPr>
          <w:rFonts w:ascii="Comic Sans MS" w:hAnsi="Comic Sans MS"/>
          <w:bCs/>
          <w:vertAlign w:val="subscript"/>
        </w:rPr>
        <w:t>(s)</w:t>
      </w:r>
      <w:r>
        <w:rPr>
          <w:rFonts w:ascii="Comic Sans MS" w:hAnsi="Comic Sans MS"/>
          <w:bCs/>
        </w:rPr>
        <w:t xml:space="preserve"> + Cl</w:t>
      </w:r>
      <w:r>
        <w:rPr>
          <w:rFonts w:ascii="Comic Sans MS" w:hAnsi="Comic Sans MS"/>
          <w:bCs/>
          <w:vertAlign w:val="subscript"/>
        </w:rPr>
        <w:t>2(g)</w:t>
      </w:r>
      <w:r>
        <w:rPr>
          <w:rFonts w:ascii="Comic Sans MS" w:hAnsi="Comic Sans MS"/>
          <w:bCs/>
          <w:vertAlign w:val="subscript"/>
        </w:rPr>
        <w:tab/>
      </w:r>
      <w:r>
        <w:rPr>
          <w:rFonts w:ascii="Comic Sans MS" w:hAnsi="Comic Sans MS"/>
          <w:bCs/>
          <w:vertAlign w:val="subscript"/>
        </w:rPr>
        <w:tab/>
      </w:r>
      <w:r>
        <w:rPr>
          <w:rFonts w:ascii="Comic Sans MS" w:hAnsi="Comic Sans MS"/>
          <w:bCs/>
        </w:rPr>
        <w:t>E° = -4.07 V</w:t>
      </w:r>
    </w:p>
    <w:p w14:paraId="74CF1CBE" w14:textId="77777777" w:rsidR="001F29EA" w:rsidRDefault="001F29EA" w:rsidP="00960A66">
      <w:pPr>
        <w:rPr>
          <w:rFonts w:ascii="Comic Sans MS" w:hAnsi="Comic Sans MS"/>
          <w:bCs/>
        </w:rPr>
      </w:pPr>
    </w:p>
    <w:p w14:paraId="488EA2E7" w14:textId="77777777" w:rsidR="001F29EA" w:rsidRDefault="001F29EA" w:rsidP="00960A66">
      <w:pPr>
        <w:rPr>
          <w:rFonts w:ascii="Comic Sans MS" w:hAnsi="Comic Sans MS"/>
          <w:bCs/>
        </w:rPr>
      </w:pPr>
      <w:r>
        <w:rPr>
          <w:rFonts w:ascii="Comic Sans MS" w:hAnsi="Comic Sans MS"/>
          <w:bCs/>
        </w:rPr>
        <w:t>-The high E° value indicates that the reaction will not occur spontaneously. This is why electrical energy needs to be provided to drive the reaction.</w:t>
      </w:r>
    </w:p>
    <w:p w14:paraId="230C57C1" w14:textId="77777777" w:rsidR="000A625D" w:rsidRDefault="000A625D" w:rsidP="00960A66">
      <w:pPr>
        <w:rPr>
          <w:rFonts w:ascii="Comic Sans MS" w:hAnsi="Comic Sans MS"/>
          <w:b/>
          <w:bCs/>
        </w:rPr>
      </w:pPr>
    </w:p>
    <w:p w14:paraId="2B8F46CE" w14:textId="77777777" w:rsidR="001F29EA" w:rsidRPr="00960A66" w:rsidRDefault="001F29EA" w:rsidP="00960A66">
      <w:pPr>
        <w:spacing w:after="120"/>
        <w:rPr>
          <w:rFonts w:ascii="Comic Sans MS" w:hAnsi="Comic Sans MS"/>
          <w:u w:val="single"/>
        </w:rPr>
      </w:pPr>
      <w:r w:rsidRPr="00960A66">
        <w:rPr>
          <w:rFonts w:ascii="Comic Sans MS" w:hAnsi="Comic Sans MS"/>
          <w:b/>
          <w:bCs/>
          <w:u w:val="single"/>
        </w:rPr>
        <w:lastRenderedPageBreak/>
        <w:t>An electrolytic cell contains:</w:t>
      </w:r>
    </w:p>
    <w:p w14:paraId="329C0F73" w14:textId="77777777" w:rsidR="001F29EA" w:rsidRDefault="001F29EA" w:rsidP="00960A66">
      <w:pPr>
        <w:rPr>
          <w:rFonts w:ascii="Comic Sans MS" w:hAnsi="Comic Sans MS"/>
        </w:rPr>
      </w:pPr>
      <w:r>
        <w:rPr>
          <w:rFonts w:ascii="Comic Sans MS" w:hAnsi="Comic Sans MS"/>
        </w:rPr>
        <w:t>-battery/power source to provide e</w:t>
      </w:r>
      <w:r>
        <w:rPr>
          <w:rFonts w:ascii="Comic Sans MS" w:hAnsi="Comic Sans MS"/>
          <w:vertAlign w:val="superscript"/>
        </w:rPr>
        <w:t>-</w:t>
      </w:r>
      <w:r>
        <w:rPr>
          <w:rFonts w:ascii="Comic Sans MS" w:hAnsi="Comic Sans MS"/>
        </w:rPr>
        <w:t xml:space="preserve"> to one electrode and remove e</w:t>
      </w:r>
      <w:r>
        <w:rPr>
          <w:rFonts w:ascii="Comic Sans MS" w:hAnsi="Comic Sans MS"/>
          <w:vertAlign w:val="superscript"/>
        </w:rPr>
        <w:t>-</w:t>
      </w:r>
      <w:r>
        <w:rPr>
          <w:rFonts w:ascii="Comic Sans MS" w:hAnsi="Comic Sans MS"/>
        </w:rPr>
        <w:t xml:space="preserve"> from the</w:t>
      </w:r>
      <w:r w:rsidR="00B93D73">
        <w:rPr>
          <w:rFonts w:ascii="Comic Sans MS" w:hAnsi="Comic Sans MS"/>
        </w:rPr>
        <w:t xml:space="preserve"> other</w:t>
      </w:r>
    </w:p>
    <w:p w14:paraId="2809749D" w14:textId="77777777" w:rsidR="00160E13" w:rsidRDefault="00160E13" w:rsidP="00960A66">
      <w:pPr>
        <w:rPr>
          <w:rFonts w:ascii="Comic Sans MS" w:hAnsi="Comic Sans MS"/>
        </w:rPr>
      </w:pPr>
    </w:p>
    <w:p w14:paraId="0DCB699B" w14:textId="77777777" w:rsidR="001F29EA" w:rsidRDefault="001F29EA" w:rsidP="00960A66">
      <w:pPr>
        <w:rPr>
          <w:rFonts w:ascii="Comic Sans MS" w:hAnsi="Comic Sans MS"/>
        </w:rPr>
      </w:pPr>
      <w:r>
        <w:rPr>
          <w:rFonts w:ascii="Comic Sans MS" w:hAnsi="Comic Sans MS"/>
        </w:rPr>
        <w:t>-two unreactive electrodes (typically graphite or metal),</w:t>
      </w:r>
      <w:r w:rsidR="00B93D73">
        <w:rPr>
          <w:rFonts w:ascii="Comic Sans MS" w:hAnsi="Comic Sans MS"/>
        </w:rPr>
        <w:t xml:space="preserve"> one connected to each terminal</w:t>
      </w:r>
    </w:p>
    <w:p w14:paraId="4F9F061F" w14:textId="77777777" w:rsidR="00160E13" w:rsidRDefault="00160E13" w:rsidP="00960A66">
      <w:pPr>
        <w:rPr>
          <w:rFonts w:ascii="Comic Sans MS" w:hAnsi="Comic Sans MS"/>
        </w:rPr>
      </w:pPr>
    </w:p>
    <w:p w14:paraId="22BAB08D" w14:textId="77777777" w:rsidR="001F29EA" w:rsidRDefault="001F29EA" w:rsidP="00960A66">
      <w:pPr>
        <w:rPr>
          <w:rFonts w:ascii="Comic Sans MS" w:hAnsi="Comic Sans MS"/>
        </w:rPr>
      </w:pPr>
      <w:r>
        <w:rPr>
          <w:rFonts w:ascii="Comic Sans MS" w:hAnsi="Comic Sans MS"/>
        </w:rPr>
        <w:t>-the cell contents (electrolyte) (molten salt or salt solution)</w:t>
      </w:r>
    </w:p>
    <w:p w14:paraId="6F13CA2A" w14:textId="77777777" w:rsidR="00960A66" w:rsidRDefault="00960A66" w:rsidP="00960A66">
      <w:pPr>
        <w:rPr>
          <w:rFonts w:ascii="Comic Sans MS" w:hAnsi="Comic Sans MS"/>
        </w:rPr>
      </w:pPr>
    </w:p>
    <w:p w14:paraId="653FAF42" w14:textId="77777777" w:rsidR="00960A66" w:rsidRDefault="00960A66" w:rsidP="00960A66">
      <w:pPr>
        <w:rPr>
          <w:rFonts w:ascii="Comic Sans MS" w:hAnsi="Comic Sans MS"/>
        </w:rPr>
      </w:pPr>
      <w:r>
        <w:rPr>
          <w:rFonts w:ascii="Comic Sans MS" w:hAnsi="Comic Sans MS"/>
        </w:rPr>
        <w:t>-Note: a salt bridge is NOT required in an electrolytic cell</w:t>
      </w:r>
    </w:p>
    <w:p w14:paraId="57335682" w14:textId="77777777" w:rsidR="001F29EA" w:rsidRDefault="001F29EA" w:rsidP="00960A66">
      <w:pPr>
        <w:rPr>
          <w:rFonts w:ascii="Comic Sans MS" w:hAnsi="Comic Sans MS"/>
          <w:b/>
          <w:bCs/>
        </w:rPr>
      </w:pPr>
    </w:p>
    <w:p w14:paraId="678AA9C4" w14:textId="77777777" w:rsidR="00160E13" w:rsidRDefault="00160E13" w:rsidP="00960A66">
      <w:pPr>
        <w:rPr>
          <w:rFonts w:ascii="Comic Sans MS" w:hAnsi="Comic Sans MS"/>
          <w:b/>
          <w:bCs/>
        </w:rPr>
      </w:pPr>
    </w:p>
    <w:p w14:paraId="4D9FBDA9" w14:textId="77777777" w:rsidR="001F29EA" w:rsidRPr="00960A66" w:rsidRDefault="001F29EA" w:rsidP="00960A66">
      <w:pPr>
        <w:spacing w:after="120"/>
        <w:rPr>
          <w:rFonts w:ascii="Comic Sans MS" w:hAnsi="Comic Sans MS"/>
          <w:u w:val="single"/>
        </w:rPr>
      </w:pPr>
      <w:r w:rsidRPr="00960A66">
        <w:rPr>
          <w:rFonts w:ascii="Comic Sans MS" w:hAnsi="Comic Sans MS"/>
          <w:b/>
          <w:bCs/>
          <w:u w:val="single"/>
        </w:rPr>
        <w:t>What happens in an electrolytic cell</w:t>
      </w:r>
    </w:p>
    <w:p w14:paraId="043BE719" w14:textId="77777777" w:rsidR="001F29EA" w:rsidRDefault="001F29EA" w:rsidP="00960A66">
      <w:pPr>
        <w:rPr>
          <w:rFonts w:ascii="Comic Sans MS" w:hAnsi="Comic Sans MS"/>
        </w:rPr>
      </w:pPr>
      <w:r>
        <w:rPr>
          <w:rFonts w:ascii="Comic Sans MS" w:hAnsi="Comic Sans MS"/>
        </w:rPr>
        <w:t>-e</w:t>
      </w:r>
      <w:r>
        <w:rPr>
          <w:rFonts w:ascii="Comic Sans MS" w:hAnsi="Comic Sans MS"/>
          <w:vertAlign w:val="superscript"/>
        </w:rPr>
        <w:t>-</w:t>
      </w:r>
      <w:r>
        <w:rPr>
          <w:rFonts w:ascii="Comic Sans MS" w:hAnsi="Comic Sans MS"/>
        </w:rPr>
        <w:t xml:space="preserve"> travel from the – terminal of the power supply to t</w:t>
      </w:r>
      <w:r w:rsidR="00B93D73">
        <w:rPr>
          <w:rFonts w:ascii="Comic Sans MS" w:hAnsi="Comic Sans MS"/>
        </w:rPr>
        <w:t>he negative electrode (cathode)</w:t>
      </w:r>
    </w:p>
    <w:p w14:paraId="091D5060" w14:textId="77777777" w:rsidR="00160E13" w:rsidRDefault="00160E13" w:rsidP="00960A66">
      <w:pPr>
        <w:rPr>
          <w:rFonts w:ascii="Comic Sans MS" w:hAnsi="Comic Sans MS"/>
        </w:rPr>
      </w:pPr>
    </w:p>
    <w:p w14:paraId="44A11F62" w14:textId="77777777" w:rsidR="001F29EA" w:rsidRDefault="001F29EA" w:rsidP="00960A66">
      <w:pPr>
        <w:rPr>
          <w:rFonts w:ascii="Comic Sans MS" w:hAnsi="Comic Sans MS"/>
        </w:rPr>
      </w:pPr>
      <w:r>
        <w:rPr>
          <w:rFonts w:ascii="Comic Sans MS" w:hAnsi="Comic Sans MS"/>
        </w:rPr>
        <w:t>-The electrons drive the process of reduction at cathode (Na</w:t>
      </w:r>
      <w:r>
        <w:rPr>
          <w:rFonts w:ascii="Comic Sans MS" w:hAnsi="Comic Sans MS"/>
          <w:vertAlign w:val="superscript"/>
        </w:rPr>
        <w:t>+</w:t>
      </w:r>
      <w:r>
        <w:rPr>
          <w:rFonts w:ascii="Comic Sans MS" w:hAnsi="Comic Sans MS"/>
        </w:rPr>
        <w:t xml:space="preserve"> + e</w:t>
      </w:r>
      <w:r>
        <w:rPr>
          <w:rFonts w:ascii="Comic Sans MS" w:hAnsi="Comic Sans MS"/>
          <w:vertAlign w:val="superscript"/>
        </w:rPr>
        <w:t>-</w:t>
      </w:r>
      <w:r>
        <w:rPr>
          <w:rFonts w:ascii="Comic Sans MS" w:hAnsi="Comic Sans MS"/>
        </w:rPr>
        <w:t xml:space="preserve"> </w:t>
      </w:r>
      <w:r>
        <w:rPr>
          <w:rFonts w:cs="Times New Roman"/>
        </w:rPr>
        <w:t>→</w:t>
      </w:r>
      <w:r w:rsidR="00B93D73">
        <w:rPr>
          <w:rFonts w:ascii="Comic Sans MS" w:hAnsi="Comic Sans MS"/>
        </w:rPr>
        <w:t xml:space="preserve"> Na)</w:t>
      </w:r>
    </w:p>
    <w:p w14:paraId="743DC864" w14:textId="77777777" w:rsidR="00160E13" w:rsidRDefault="00160E13" w:rsidP="00960A66">
      <w:pPr>
        <w:rPr>
          <w:rFonts w:ascii="Comic Sans MS" w:hAnsi="Comic Sans MS"/>
        </w:rPr>
      </w:pPr>
    </w:p>
    <w:p w14:paraId="013DA3B6" w14:textId="77777777" w:rsidR="001F29EA" w:rsidRDefault="001F29EA" w:rsidP="00960A66">
      <w:pPr>
        <w:rPr>
          <w:rFonts w:ascii="Comic Sans MS" w:hAnsi="Comic Sans MS"/>
        </w:rPr>
      </w:pPr>
      <w:r>
        <w:rPr>
          <w:rFonts w:ascii="Comic Sans MS" w:hAnsi="Comic Sans MS"/>
        </w:rPr>
        <w:t>-positive ions are attracted to cathode and – ions to the anode, resulting in net</w:t>
      </w:r>
      <w:r w:rsidR="00B93D73">
        <w:rPr>
          <w:rFonts w:ascii="Comic Sans MS" w:hAnsi="Comic Sans MS"/>
        </w:rPr>
        <w:t xml:space="preserve"> flow of – charge towards anode</w:t>
      </w:r>
    </w:p>
    <w:p w14:paraId="34BE2880" w14:textId="77777777" w:rsidR="00160E13" w:rsidRDefault="00160E13" w:rsidP="00960A66">
      <w:pPr>
        <w:rPr>
          <w:rFonts w:ascii="Comic Sans MS" w:hAnsi="Comic Sans MS"/>
        </w:rPr>
      </w:pPr>
    </w:p>
    <w:p w14:paraId="7E2496DB" w14:textId="77777777" w:rsidR="001F29EA" w:rsidRDefault="001F29EA" w:rsidP="00960A66">
      <w:pPr>
        <w:rPr>
          <w:rFonts w:ascii="Comic Sans MS" w:hAnsi="Comic Sans MS"/>
        </w:rPr>
      </w:pPr>
      <w:r>
        <w:rPr>
          <w:rFonts w:ascii="Comic Sans MS" w:hAnsi="Comic Sans MS"/>
        </w:rPr>
        <w:t>-oxidation takes place at positive electrode (anode) (2Cl</w:t>
      </w:r>
      <w:r>
        <w:rPr>
          <w:rFonts w:ascii="Comic Sans MS" w:hAnsi="Comic Sans MS"/>
          <w:vertAlign w:val="superscript"/>
        </w:rPr>
        <w:t>-</w:t>
      </w:r>
      <w:r>
        <w:rPr>
          <w:rFonts w:ascii="Comic Sans MS" w:hAnsi="Comic Sans MS"/>
        </w:rPr>
        <w:t xml:space="preserve"> </w:t>
      </w:r>
      <w:r>
        <w:rPr>
          <w:rFonts w:cs="Times New Roman"/>
        </w:rPr>
        <w:t>→</w:t>
      </w:r>
      <w:r>
        <w:rPr>
          <w:rFonts w:ascii="Comic Sans MS" w:hAnsi="Comic Sans MS"/>
        </w:rPr>
        <w:t xml:space="preserve"> Cl</w:t>
      </w:r>
      <w:r>
        <w:rPr>
          <w:rFonts w:ascii="Comic Sans MS" w:hAnsi="Comic Sans MS"/>
          <w:vertAlign w:val="subscript"/>
        </w:rPr>
        <w:t>2</w:t>
      </w:r>
      <w:r>
        <w:rPr>
          <w:rFonts w:ascii="Comic Sans MS" w:hAnsi="Comic Sans MS"/>
        </w:rPr>
        <w:t xml:space="preserve"> + 2e</w:t>
      </w:r>
      <w:r>
        <w:rPr>
          <w:rFonts w:ascii="Comic Sans MS" w:hAnsi="Comic Sans MS"/>
          <w:vertAlign w:val="superscript"/>
        </w:rPr>
        <w:t>-</w:t>
      </w:r>
      <w:r w:rsidR="00B93D73">
        <w:rPr>
          <w:rFonts w:ascii="Comic Sans MS" w:hAnsi="Comic Sans MS"/>
        </w:rPr>
        <w:t>)</w:t>
      </w:r>
    </w:p>
    <w:p w14:paraId="5CBC4B87" w14:textId="77777777" w:rsidR="00160E13" w:rsidRDefault="00160E13" w:rsidP="00960A66">
      <w:pPr>
        <w:rPr>
          <w:rFonts w:ascii="Comic Sans MS" w:hAnsi="Comic Sans MS"/>
        </w:rPr>
      </w:pPr>
    </w:p>
    <w:p w14:paraId="3EAA54EE" w14:textId="77777777" w:rsidR="001F29EA" w:rsidRDefault="001F29EA" w:rsidP="00960A66">
      <w:pPr>
        <w:rPr>
          <w:rFonts w:ascii="Comic Sans MS" w:hAnsi="Comic Sans MS"/>
        </w:rPr>
      </w:pPr>
      <w:r>
        <w:rPr>
          <w:rFonts w:ascii="Comic Sans MS" w:hAnsi="Comic Sans MS"/>
        </w:rPr>
        <w:t>-electrons given up in oxidation travel back to positive terminal of power</w:t>
      </w:r>
      <w:r w:rsidR="00B93D73">
        <w:rPr>
          <w:rFonts w:ascii="Comic Sans MS" w:hAnsi="Comic Sans MS"/>
        </w:rPr>
        <w:t xml:space="preserve"> source, completing the circuit</w:t>
      </w:r>
    </w:p>
    <w:p w14:paraId="278914F7" w14:textId="77777777" w:rsidR="00160E13" w:rsidRDefault="00160E13" w:rsidP="00960A66">
      <w:pPr>
        <w:rPr>
          <w:rFonts w:ascii="Comic Sans MS" w:hAnsi="Comic Sans MS"/>
        </w:rPr>
      </w:pPr>
    </w:p>
    <w:p w14:paraId="50F60DCA" w14:textId="77777777" w:rsidR="001F29EA" w:rsidRDefault="001F29EA" w:rsidP="00960A66">
      <w:pPr>
        <w:rPr>
          <w:rFonts w:ascii="Comic Sans MS" w:hAnsi="Comic Sans MS"/>
        </w:rPr>
      </w:pPr>
      <w:r>
        <w:rPr>
          <w:rFonts w:ascii="Comic Sans MS" w:hAnsi="Comic Sans MS"/>
        </w:rPr>
        <w:t>-charge flows throughout the circuit, as electrons in the wires and as ions in the electrolyte.</w:t>
      </w:r>
    </w:p>
    <w:p w14:paraId="0A7BD1DB" w14:textId="77777777" w:rsidR="00160E13" w:rsidRDefault="00160E13" w:rsidP="00960A66">
      <w:pPr>
        <w:rPr>
          <w:rFonts w:ascii="Comic Sans MS" w:hAnsi="Comic Sans MS"/>
          <w:b/>
        </w:rPr>
      </w:pPr>
    </w:p>
    <w:p w14:paraId="4B2E7F5F" w14:textId="77777777" w:rsidR="00160E13" w:rsidRDefault="00160E13" w:rsidP="00960A66">
      <w:pPr>
        <w:rPr>
          <w:rFonts w:ascii="Comic Sans MS" w:hAnsi="Comic Sans MS"/>
          <w:b/>
        </w:rPr>
      </w:pPr>
    </w:p>
    <w:p w14:paraId="51D93DEC" w14:textId="77777777" w:rsidR="00160E13" w:rsidRDefault="00160E13" w:rsidP="00960A66">
      <w:pPr>
        <w:widowControl/>
        <w:suppressAutoHyphens w:val="0"/>
        <w:spacing w:line="259" w:lineRule="auto"/>
        <w:rPr>
          <w:rFonts w:ascii="Comic Sans MS" w:hAnsi="Comic Sans MS"/>
          <w:b/>
        </w:rPr>
      </w:pPr>
    </w:p>
    <w:p w14:paraId="16295B7B" w14:textId="77777777" w:rsidR="00160E13" w:rsidRPr="00C76F67" w:rsidRDefault="00160E13" w:rsidP="00960A66">
      <w:pPr>
        <w:widowControl/>
        <w:suppressAutoHyphens w:val="0"/>
        <w:spacing w:after="120" w:line="259" w:lineRule="auto"/>
        <w:rPr>
          <w:rFonts w:ascii="Comic Sans MS" w:hAnsi="Comic Sans MS"/>
          <w:b/>
          <w:u w:val="single"/>
        </w:rPr>
      </w:pPr>
      <w:r>
        <w:rPr>
          <w:rFonts w:ascii="Comic Sans MS" w:hAnsi="Comic Sans MS"/>
          <w:b/>
          <w:u w:val="single"/>
        </w:rPr>
        <w:t>Predicting electrolysis products for molten ionic substances</w:t>
      </w:r>
    </w:p>
    <w:p w14:paraId="4BA741DE" w14:textId="77777777" w:rsidR="00160E13" w:rsidRDefault="00160E13" w:rsidP="00960A66">
      <w:pPr>
        <w:widowControl/>
        <w:suppressAutoHyphens w:val="0"/>
        <w:spacing w:line="259" w:lineRule="auto"/>
        <w:rPr>
          <w:rFonts w:ascii="Comic Sans MS" w:hAnsi="Comic Sans MS"/>
        </w:rPr>
      </w:pPr>
      <w:r>
        <w:rPr>
          <w:rFonts w:ascii="Comic Sans MS" w:hAnsi="Comic Sans MS"/>
        </w:rPr>
        <w:t>-Whenever a molten ionic substance undergoes electrolysis (at a sufficiently high voltage)</w:t>
      </w:r>
      <w:r w:rsidR="00C76F67">
        <w:rPr>
          <w:rFonts w:ascii="Comic Sans MS" w:hAnsi="Comic Sans MS"/>
        </w:rPr>
        <w:t>:</w:t>
      </w:r>
    </w:p>
    <w:p w14:paraId="6A96C6B9" w14:textId="77777777" w:rsidR="00160E13" w:rsidRDefault="00160E13" w:rsidP="00960A66">
      <w:pPr>
        <w:widowControl/>
        <w:suppressAutoHyphens w:val="0"/>
        <w:spacing w:line="259" w:lineRule="auto"/>
        <w:rPr>
          <w:rFonts w:ascii="Comic Sans MS" w:hAnsi="Comic Sans MS"/>
          <w:b/>
        </w:rPr>
      </w:pPr>
    </w:p>
    <w:p w14:paraId="3552A8AF" w14:textId="77777777" w:rsidR="00C76F67" w:rsidRDefault="00C76F67" w:rsidP="00960A66">
      <w:pPr>
        <w:widowControl/>
        <w:suppressAutoHyphens w:val="0"/>
        <w:spacing w:line="259" w:lineRule="auto"/>
        <w:rPr>
          <w:rFonts w:ascii="Comic Sans MS" w:hAnsi="Comic Sans MS"/>
        </w:rPr>
      </w:pPr>
      <w:r>
        <w:rPr>
          <w:rFonts w:ascii="Comic Sans MS" w:hAnsi="Comic Sans MS"/>
        </w:rPr>
        <w:t>-Anions (- ions) are oxidised at the anode as they are the only species that can readily lose electrons</w:t>
      </w:r>
    </w:p>
    <w:p w14:paraId="3F1E169E" w14:textId="77777777" w:rsidR="00960A66" w:rsidRPr="00960A66" w:rsidRDefault="00960A66" w:rsidP="00960A66">
      <w:pPr>
        <w:widowControl/>
        <w:suppressAutoHyphens w:val="0"/>
        <w:spacing w:line="259" w:lineRule="auto"/>
        <w:rPr>
          <w:rFonts w:ascii="Comic Sans MS" w:hAnsi="Comic Sans MS"/>
        </w:rPr>
      </w:pPr>
    </w:p>
    <w:p w14:paraId="00568B76" w14:textId="77777777" w:rsidR="00C76F67" w:rsidRPr="00C76F67" w:rsidRDefault="00C76F67" w:rsidP="00960A66">
      <w:pPr>
        <w:widowControl/>
        <w:suppressAutoHyphens w:val="0"/>
        <w:spacing w:line="259" w:lineRule="auto"/>
        <w:rPr>
          <w:rFonts w:ascii="Comic Sans MS" w:hAnsi="Comic Sans MS"/>
        </w:rPr>
      </w:pPr>
      <w:r>
        <w:rPr>
          <w:rFonts w:ascii="Comic Sans MS" w:hAnsi="Comic Sans MS"/>
        </w:rPr>
        <w:t>-Cations (+ ions) are reduced at the cathode as they are the only substance present that can readily gain electrons</w:t>
      </w:r>
    </w:p>
    <w:p w14:paraId="1330DC1A" w14:textId="77777777" w:rsidR="00C76F67" w:rsidRDefault="00C76F67" w:rsidP="00960A66">
      <w:pPr>
        <w:widowControl/>
        <w:suppressAutoHyphens w:val="0"/>
        <w:spacing w:line="259" w:lineRule="auto"/>
        <w:rPr>
          <w:rFonts w:ascii="Comic Sans MS" w:hAnsi="Comic Sans MS"/>
          <w:b/>
        </w:rPr>
      </w:pPr>
    </w:p>
    <w:p w14:paraId="547887B2" w14:textId="77777777" w:rsidR="00C76F67" w:rsidRDefault="00C76F67" w:rsidP="00960A66">
      <w:pPr>
        <w:widowControl/>
        <w:suppressAutoHyphens w:val="0"/>
        <w:spacing w:line="259" w:lineRule="auto"/>
        <w:rPr>
          <w:rFonts w:ascii="Comic Sans MS" w:hAnsi="Comic Sans MS"/>
          <w:b/>
        </w:rPr>
      </w:pPr>
    </w:p>
    <w:p w14:paraId="2EFA8CFD" w14:textId="77777777" w:rsidR="00C76F67" w:rsidRDefault="00C76F67" w:rsidP="00960A66">
      <w:pPr>
        <w:widowControl/>
        <w:suppressAutoHyphens w:val="0"/>
        <w:spacing w:line="259" w:lineRule="auto"/>
        <w:rPr>
          <w:rFonts w:ascii="Comic Sans MS" w:hAnsi="Comic Sans MS"/>
          <w:b/>
        </w:rPr>
      </w:pPr>
    </w:p>
    <w:p w14:paraId="5CFFA358" w14:textId="77777777" w:rsidR="00C76F67" w:rsidRDefault="00C76F67" w:rsidP="00960A66">
      <w:pPr>
        <w:rPr>
          <w:rFonts w:ascii="Comic Sans MS" w:hAnsi="Comic Sans MS"/>
          <w:b/>
          <w:sz w:val="28"/>
          <w:szCs w:val="28"/>
        </w:rPr>
      </w:pPr>
    </w:p>
    <w:p w14:paraId="562A5437" w14:textId="77777777" w:rsidR="00960A66" w:rsidRDefault="00960A66" w:rsidP="00960A66">
      <w:pPr>
        <w:rPr>
          <w:rFonts w:ascii="Comic Sans MS" w:hAnsi="Comic Sans MS"/>
          <w:b/>
          <w:sz w:val="28"/>
          <w:szCs w:val="28"/>
        </w:rPr>
      </w:pPr>
    </w:p>
    <w:p w14:paraId="30ED9560" w14:textId="77777777" w:rsidR="00960A66" w:rsidRDefault="00960A66" w:rsidP="00960A66">
      <w:pPr>
        <w:rPr>
          <w:rFonts w:ascii="Comic Sans MS" w:hAnsi="Comic Sans MS"/>
          <w:b/>
          <w:sz w:val="28"/>
          <w:szCs w:val="28"/>
        </w:rPr>
      </w:pPr>
    </w:p>
    <w:p w14:paraId="25886416" w14:textId="77777777" w:rsidR="001F29EA" w:rsidRPr="00160E13" w:rsidRDefault="00160E13" w:rsidP="00960A66">
      <w:pPr>
        <w:rPr>
          <w:rFonts w:ascii="Comic Sans MS" w:hAnsi="Comic Sans MS"/>
          <w:b/>
          <w:sz w:val="28"/>
          <w:szCs w:val="28"/>
        </w:rPr>
      </w:pPr>
      <w:r w:rsidRPr="00160E13">
        <w:rPr>
          <w:rFonts w:ascii="Comic Sans MS" w:hAnsi="Comic Sans MS"/>
          <w:b/>
          <w:sz w:val="28"/>
          <w:szCs w:val="28"/>
        </w:rPr>
        <w:lastRenderedPageBreak/>
        <w:t>Electrolysis of Solutions</w:t>
      </w:r>
    </w:p>
    <w:p w14:paraId="7C745C28" w14:textId="77777777" w:rsidR="00160E13" w:rsidRDefault="00160E13" w:rsidP="00960A66">
      <w:pPr>
        <w:rPr>
          <w:rFonts w:ascii="Comic Sans MS" w:hAnsi="Comic Sans MS"/>
        </w:rPr>
      </w:pPr>
    </w:p>
    <w:p w14:paraId="17006544" w14:textId="77777777" w:rsidR="001F29EA" w:rsidRDefault="001F29EA" w:rsidP="00960A66">
      <w:pPr>
        <w:rPr>
          <w:rFonts w:ascii="Comic Sans MS" w:hAnsi="Comic Sans MS"/>
        </w:rPr>
      </w:pPr>
      <w:r>
        <w:rPr>
          <w:rFonts w:ascii="Comic Sans MS" w:hAnsi="Comic Sans MS"/>
        </w:rPr>
        <w:t>-When ionic liquids (</w:t>
      </w:r>
      <w:proofErr w:type="spellStart"/>
      <w:r>
        <w:rPr>
          <w:rFonts w:ascii="Comic Sans MS" w:hAnsi="Comic Sans MS"/>
        </w:rPr>
        <w:t>eg</w:t>
      </w:r>
      <w:proofErr w:type="spellEnd"/>
      <w:r>
        <w:rPr>
          <w:rFonts w:ascii="Comic Sans MS" w:hAnsi="Comic Sans MS"/>
        </w:rPr>
        <w:t xml:space="preserve"> molten NaCl or Al</w:t>
      </w:r>
      <w:r>
        <w:rPr>
          <w:rFonts w:ascii="Comic Sans MS" w:hAnsi="Comic Sans MS"/>
          <w:vertAlign w:val="subscript"/>
        </w:rPr>
        <w:t>2</w:t>
      </w:r>
      <w:r>
        <w:rPr>
          <w:rFonts w:ascii="Comic Sans MS" w:hAnsi="Comic Sans MS"/>
        </w:rPr>
        <w:t>O</w:t>
      </w:r>
      <w:r>
        <w:rPr>
          <w:rFonts w:ascii="Comic Sans MS" w:hAnsi="Comic Sans MS"/>
          <w:vertAlign w:val="subscript"/>
        </w:rPr>
        <w:t>3</w:t>
      </w:r>
      <w:r>
        <w:rPr>
          <w:rFonts w:ascii="Comic Sans MS" w:hAnsi="Comic Sans MS"/>
        </w:rPr>
        <w:t>) undergo electrolysis, only two species are present in the electrolyte (</w:t>
      </w:r>
      <w:proofErr w:type="spellStart"/>
      <w:r>
        <w:rPr>
          <w:rFonts w:ascii="Comic Sans MS" w:hAnsi="Comic Sans MS"/>
        </w:rPr>
        <w:t>eg</w:t>
      </w:r>
      <w:proofErr w:type="spellEnd"/>
      <w:r>
        <w:rPr>
          <w:rFonts w:ascii="Comic Sans MS" w:hAnsi="Comic Sans MS"/>
        </w:rPr>
        <w:t xml:space="preserve"> Na</w:t>
      </w:r>
      <w:r>
        <w:rPr>
          <w:rFonts w:ascii="Comic Sans MS" w:hAnsi="Comic Sans MS"/>
          <w:vertAlign w:val="superscript"/>
        </w:rPr>
        <w:t>+</w:t>
      </w:r>
      <w:r>
        <w:rPr>
          <w:rFonts w:ascii="Comic Sans MS" w:hAnsi="Comic Sans MS"/>
        </w:rPr>
        <w:t xml:space="preserve"> and Cl</w:t>
      </w:r>
      <w:r>
        <w:rPr>
          <w:rFonts w:ascii="Comic Sans MS" w:hAnsi="Comic Sans MS"/>
          <w:vertAlign w:val="superscript"/>
        </w:rPr>
        <w:t>-</w:t>
      </w:r>
      <w:r w:rsidR="00B93D73">
        <w:rPr>
          <w:rFonts w:ascii="Comic Sans MS" w:hAnsi="Comic Sans MS"/>
        </w:rPr>
        <w:t xml:space="preserve"> ions)</w:t>
      </w:r>
    </w:p>
    <w:p w14:paraId="0539A990" w14:textId="77777777" w:rsidR="00160E13" w:rsidRDefault="00160E13" w:rsidP="00960A66">
      <w:pPr>
        <w:rPr>
          <w:rFonts w:ascii="Comic Sans MS" w:hAnsi="Comic Sans MS"/>
        </w:rPr>
      </w:pPr>
    </w:p>
    <w:p w14:paraId="102AB436" w14:textId="3FEBAB48" w:rsidR="001F29EA" w:rsidRDefault="001F29EA" w:rsidP="00960A66">
      <w:pPr>
        <w:rPr>
          <w:rFonts w:ascii="Comic Sans MS" w:hAnsi="Comic Sans MS"/>
        </w:rPr>
      </w:pPr>
      <w:r>
        <w:rPr>
          <w:rFonts w:ascii="Comic Sans MS" w:hAnsi="Comic Sans MS"/>
        </w:rPr>
        <w:t xml:space="preserve">-As such, the cation will always be </w:t>
      </w:r>
      <w:r w:rsidR="00BF5D85">
        <w:rPr>
          <w:rFonts w:ascii="Comic Sans MS" w:hAnsi="Comic Sans MS"/>
        </w:rPr>
        <w:t>reduced,</w:t>
      </w:r>
      <w:r>
        <w:rPr>
          <w:rFonts w:ascii="Comic Sans MS" w:hAnsi="Comic Sans MS"/>
        </w:rPr>
        <w:t xml:space="preserve"> and th</w:t>
      </w:r>
      <w:r w:rsidR="00B93D73">
        <w:rPr>
          <w:rFonts w:ascii="Comic Sans MS" w:hAnsi="Comic Sans MS"/>
        </w:rPr>
        <w:t>e anion will always be oxidised</w:t>
      </w:r>
    </w:p>
    <w:p w14:paraId="51502640" w14:textId="77777777" w:rsidR="00C76F67" w:rsidRDefault="00C76F67" w:rsidP="00960A66">
      <w:pPr>
        <w:rPr>
          <w:rFonts w:ascii="Comic Sans MS" w:hAnsi="Comic Sans MS"/>
        </w:rPr>
      </w:pPr>
    </w:p>
    <w:p w14:paraId="0AD84CA8" w14:textId="77777777" w:rsidR="001F29EA" w:rsidRDefault="001F29EA" w:rsidP="00960A66">
      <w:pPr>
        <w:rPr>
          <w:rFonts w:ascii="Comic Sans MS" w:hAnsi="Comic Sans MS"/>
        </w:rPr>
      </w:pPr>
      <w:r>
        <w:rPr>
          <w:rFonts w:ascii="Comic Sans MS" w:hAnsi="Comic Sans MS"/>
        </w:rPr>
        <w:t>-When aqueous solutions undergo electrolysis, water is present in the electrolyte in addition to the dissolved ions (while technically H</w:t>
      </w:r>
      <w:r>
        <w:rPr>
          <w:rFonts w:ascii="Comic Sans MS" w:hAnsi="Comic Sans MS"/>
          <w:vertAlign w:val="superscript"/>
        </w:rPr>
        <w:t>+</w:t>
      </w:r>
      <w:r>
        <w:rPr>
          <w:rFonts w:ascii="Comic Sans MS" w:hAnsi="Comic Sans MS"/>
        </w:rPr>
        <w:t xml:space="preserve"> and OH</w:t>
      </w:r>
      <w:r>
        <w:rPr>
          <w:rFonts w:ascii="Comic Sans MS" w:hAnsi="Comic Sans MS"/>
          <w:vertAlign w:val="superscript"/>
        </w:rPr>
        <w:t>_</w:t>
      </w:r>
      <w:r>
        <w:rPr>
          <w:rFonts w:ascii="Comic Sans MS" w:hAnsi="Comic Sans MS"/>
        </w:rPr>
        <w:t xml:space="preserve"> are present, their concentration is </w:t>
      </w:r>
      <w:r w:rsidR="00B93D73">
        <w:rPr>
          <w:rFonts w:ascii="Comic Sans MS" w:hAnsi="Comic Sans MS"/>
        </w:rPr>
        <w:t>very small in neutral solution.</w:t>
      </w:r>
    </w:p>
    <w:p w14:paraId="27016F9F" w14:textId="77777777" w:rsidR="00C76F67" w:rsidRDefault="00C76F67" w:rsidP="00960A66">
      <w:pPr>
        <w:rPr>
          <w:rFonts w:ascii="Comic Sans MS" w:hAnsi="Comic Sans MS"/>
        </w:rPr>
      </w:pPr>
    </w:p>
    <w:p w14:paraId="7D23EF24" w14:textId="77777777" w:rsidR="001F29EA" w:rsidRDefault="001F29EA" w:rsidP="00960A66">
      <w:pPr>
        <w:rPr>
          <w:rFonts w:ascii="Comic Sans MS" w:hAnsi="Comic Sans MS"/>
        </w:rPr>
      </w:pPr>
      <w:r>
        <w:rPr>
          <w:rFonts w:ascii="Comic Sans MS" w:hAnsi="Comic Sans MS"/>
        </w:rPr>
        <w:t>-This means that water is also able to be oxidised or reduced, according to the following half reactions:</w:t>
      </w:r>
    </w:p>
    <w:p w14:paraId="669A23C0" w14:textId="77777777" w:rsidR="00960A66" w:rsidRDefault="00960A66" w:rsidP="00960A66">
      <w:pPr>
        <w:rPr>
          <w:rFonts w:ascii="Comic Sans MS" w:hAnsi="Comic Sans MS"/>
        </w:rPr>
      </w:pPr>
    </w:p>
    <w:p w14:paraId="425A5757" w14:textId="77777777" w:rsidR="001F29EA" w:rsidRDefault="001F29EA" w:rsidP="00960A66">
      <w:pPr>
        <w:rPr>
          <w:rFonts w:ascii="Comic Sans MS" w:hAnsi="Comic Sans MS"/>
        </w:rPr>
      </w:pP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DF"/>
      </w:r>
      <w:r>
        <w:rPr>
          <w:rFonts w:ascii="Comic Sans MS" w:hAnsi="Comic Sans MS"/>
        </w:rPr>
        <w:sym w:font="Wingdings" w:char="F0E0"/>
      </w:r>
      <w:r>
        <w:rPr>
          <w:rFonts w:ascii="Comic Sans MS" w:hAnsi="Comic Sans MS"/>
        </w:rPr>
        <w:t xml:space="preserve"> H</w:t>
      </w:r>
      <w:r>
        <w:rPr>
          <w:rFonts w:ascii="Comic Sans MS" w:hAnsi="Comic Sans MS"/>
          <w:vertAlign w:val="subscript"/>
        </w:rPr>
        <w:t xml:space="preserve">2(g) </w:t>
      </w:r>
      <w:r>
        <w:rPr>
          <w:rFonts w:ascii="Comic Sans MS" w:hAnsi="Comic Sans MS"/>
        </w:rPr>
        <w:t>+ 2OH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ab/>
      </w:r>
      <w:r w:rsidR="00C76F67">
        <w:rPr>
          <w:rFonts w:ascii="Comic Sans MS" w:hAnsi="Comic Sans MS"/>
        </w:rPr>
        <w:tab/>
      </w:r>
      <w:r>
        <w:rPr>
          <w:rFonts w:ascii="Comic Sans MS" w:hAnsi="Comic Sans MS"/>
        </w:rPr>
        <w:t>E° = -0.83V</w:t>
      </w:r>
      <w:r>
        <w:rPr>
          <w:rFonts w:ascii="Comic Sans MS" w:hAnsi="Comic Sans MS"/>
        </w:rPr>
        <w:tab/>
      </w:r>
      <w:r>
        <w:rPr>
          <w:rFonts w:ascii="Comic Sans MS" w:hAnsi="Comic Sans MS"/>
        </w:rPr>
        <w:tab/>
        <w:t>E</w:t>
      </w:r>
      <w:r>
        <w:rPr>
          <w:rFonts w:ascii="Comic Sans MS" w:hAnsi="Comic Sans MS"/>
          <w:vertAlign w:val="subscript"/>
        </w:rPr>
        <w:t>(neutral)</w:t>
      </w:r>
      <w:r>
        <w:rPr>
          <w:rFonts w:ascii="Comic Sans MS" w:hAnsi="Comic Sans MS"/>
        </w:rPr>
        <w:t xml:space="preserve"> = -0.41 V</w:t>
      </w:r>
    </w:p>
    <w:p w14:paraId="1ED56F3D" w14:textId="77777777" w:rsidR="001F29EA" w:rsidRDefault="001F29EA" w:rsidP="00960A66">
      <w:pPr>
        <w:rPr>
          <w:rFonts w:ascii="Comic Sans MS" w:hAnsi="Comic Sans MS"/>
        </w:rPr>
      </w:pP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w:t>
      </w:r>
      <w:r>
        <w:rPr>
          <w:rFonts w:ascii="Comic Sans MS" w:hAnsi="Comic Sans MS"/>
        </w:rPr>
        <w:sym w:font="Wingdings" w:char="F0DF"/>
      </w:r>
      <w:r>
        <w:rPr>
          <w:rFonts w:ascii="Comic Sans MS" w:hAnsi="Comic Sans MS"/>
        </w:rPr>
        <w:sym w:font="Wingdings" w:char="F0E0"/>
      </w:r>
      <w:r>
        <w:rPr>
          <w:rFonts w:ascii="Comic Sans MS" w:hAnsi="Comic Sans MS"/>
        </w:rPr>
        <w:t xml:space="preserve"> O</w:t>
      </w:r>
      <w:r>
        <w:rPr>
          <w:rFonts w:ascii="Comic Sans MS" w:hAnsi="Comic Sans MS"/>
          <w:vertAlign w:val="subscript"/>
        </w:rPr>
        <w:t xml:space="preserve">2(g) </w:t>
      </w:r>
      <w:r>
        <w:rPr>
          <w:rFonts w:ascii="Comic Sans MS" w:hAnsi="Comic Sans MS"/>
        </w:rPr>
        <w:t>+ 4H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+ 4e</w:t>
      </w:r>
      <w:r>
        <w:rPr>
          <w:rFonts w:ascii="Comic Sans MS" w:hAnsi="Comic Sans MS"/>
          <w:vertAlign w:val="superscript"/>
        </w:rPr>
        <w:t>-</w:t>
      </w:r>
      <w:r>
        <w:rPr>
          <w:rFonts w:ascii="Comic Sans MS" w:hAnsi="Comic Sans MS"/>
        </w:rPr>
        <w:t xml:space="preserve"> </w:t>
      </w:r>
      <w:r>
        <w:rPr>
          <w:rFonts w:ascii="Comic Sans MS" w:hAnsi="Comic Sans MS"/>
        </w:rPr>
        <w:tab/>
      </w:r>
      <w:r>
        <w:rPr>
          <w:rFonts w:ascii="Comic Sans MS" w:hAnsi="Comic Sans MS"/>
        </w:rPr>
        <w:tab/>
        <w:t xml:space="preserve">E° = -1.23 V  </w:t>
      </w:r>
      <w:r>
        <w:rPr>
          <w:rFonts w:ascii="Comic Sans MS" w:hAnsi="Comic Sans MS"/>
        </w:rPr>
        <w:tab/>
        <w:t>E</w:t>
      </w:r>
      <w:r>
        <w:rPr>
          <w:rFonts w:ascii="Comic Sans MS" w:hAnsi="Comic Sans MS"/>
          <w:vertAlign w:val="subscript"/>
        </w:rPr>
        <w:t>(neutral)</w:t>
      </w:r>
      <w:r>
        <w:rPr>
          <w:rFonts w:ascii="Comic Sans MS" w:hAnsi="Comic Sans MS"/>
        </w:rPr>
        <w:t xml:space="preserve"> = -0.82 V</w:t>
      </w:r>
    </w:p>
    <w:p w14:paraId="7D192756" w14:textId="77777777" w:rsidR="001F29EA" w:rsidRDefault="001F29EA" w:rsidP="00960A66">
      <w:pPr>
        <w:rPr>
          <w:rFonts w:ascii="Comic Sans MS" w:hAnsi="Comic Sans MS"/>
        </w:rPr>
      </w:pPr>
    </w:p>
    <w:p w14:paraId="49070694" w14:textId="77777777" w:rsidR="001F29EA" w:rsidRDefault="001F29EA" w:rsidP="00960A66">
      <w:pPr>
        <w:rPr>
          <w:rFonts w:ascii="Comic Sans MS" w:hAnsi="Comic Sans MS"/>
        </w:rPr>
      </w:pPr>
      <w:r>
        <w:rPr>
          <w:rFonts w:ascii="Comic Sans MS" w:hAnsi="Comic Sans MS"/>
        </w:rPr>
        <w:t>-When an aqueous solution undergoes electrolysis, the strongest oxidant present will be reduced and the strongest reductant present will be oxidised (can be estimated using E° values, although this is not always accurate as electrolysis is rarely performed under standard conditions)</w:t>
      </w:r>
    </w:p>
    <w:p w14:paraId="2D942AD1" w14:textId="77777777" w:rsidR="001F29EA" w:rsidRDefault="001F29EA" w:rsidP="00960A66">
      <w:pPr>
        <w:rPr>
          <w:rFonts w:ascii="Comic Sans MS" w:hAnsi="Comic Sans MS"/>
        </w:rPr>
      </w:pPr>
    </w:p>
    <w:p w14:paraId="283B5F9B" w14:textId="77777777" w:rsidR="001F29EA" w:rsidRDefault="001F29EA" w:rsidP="00960A66">
      <w:pPr>
        <w:rPr>
          <w:rFonts w:ascii="Comic Sans MS" w:hAnsi="Comic Sans MS"/>
        </w:rPr>
      </w:pPr>
      <w:r>
        <w:rPr>
          <w:rFonts w:ascii="Comic Sans MS" w:hAnsi="Comic Sans MS"/>
        </w:rPr>
        <w:t>Example: Write half equations and a balanced redox equation for the reaction the occurs when sodium chloride solution undergoes electrolysis under standard conditions</w:t>
      </w:r>
      <w:r w:rsidR="00C76F67">
        <w:rPr>
          <w:rFonts w:ascii="Comic Sans MS" w:hAnsi="Comic Sans MS"/>
        </w:rPr>
        <w:t>.</w:t>
      </w:r>
    </w:p>
    <w:p w14:paraId="08CF8252" w14:textId="77777777" w:rsidR="00C76F67" w:rsidRDefault="00C76F67" w:rsidP="00960A66">
      <w:pPr>
        <w:rPr>
          <w:rFonts w:ascii="Comic Sans MS" w:hAnsi="Comic Sans MS"/>
        </w:rPr>
      </w:pPr>
    </w:p>
    <w:p w14:paraId="1BC7426F" w14:textId="77777777" w:rsidR="001F29EA" w:rsidRDefault="001F29EA" w:rsidP="00960A66">
      <w:pPr>
        <w:rPr>
          <w:rFonts w:ascii="Comic Sans MS" w:hAnsi="Comic Sans MS"/>
          <w:vertAlign w:val="subscript"/>
        </w:rPr>
      </w:pPr>
      <w:r>
        <w:rPr>
          <w:rFonts w:ascii="Comic Sans MS" w:hAnsi="Comic Sans MS"/>
        </w:rPr>
        <w:tab/>
        <w:t>Species present: 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Na</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Cl</w:t>
      </w:r>
      <w:r>
        <w:rPr>
          <w:rFonts w:ascii="Comic Sans MS" w:hAnsi="Comic Sans MS"/>
          <w:vertAlign w:val="superscript"/>
        </w:rPr>
        <w:t>-</w:t>
      </w:r>
      <w:r w:rsidR="00B93D73">
        <w:rPr>
          <w:rFonts w:ascii="Comic Sans MS" w:hAnsi="Comic Sans MS"/>
          <w:vertAlign w:val="subscript"/>
        </w:rPr>
        <w:t>(</w:t>
      </w:r>
      <w:proofErr w:type="spellStart"/>
      <w:r w:rsidR="00B93D73">
        <w:rPr>
          <w:rFonts w:ascii="Comic Sans MS" w:hAnsi="Comic Sans MS"/>
          <w:vertAlign w:val="subscript"/>
        </w:rPr>
        <w:t>aq</w:t>
      </w:r>
      <w:proofErr w:type="spellEnd"/>
      <w:r w:rsidR="00B93D73">
        <w:rPr>
          <w:rFonts w:ascii="Comic Sans MS" w:hAnsi="Comic Sans MS"/>
          <w:vertAlign w:val="subscript"/>
        </w:rPr>
        <w:t>)</w:t>
      </w:r>
    </w:p>
    <w:p w14:paraId="464C4A1B" w14:textId="77777777" w:rsidR="001F29EA" w:rsidRDefault="001F29EA" w:rsidP="00960A66">
      <w:pPr>
        <w:rPr>
          <w:rFonts w:ascii="Comic Sans MS" w:hAnsi="Comic Sans MS"/>
        </w:rPr>
      </w:pPr>
      <w:r>
        <w:rPr>
          <w:rFonts w:ascii="Comic Sans MS" w:hAnsi="Comic Sans MS"/>
        </w:rPr>
        <w:tab/>
        <w:t xml:space="preserve">Possible oxidation reactions: </w:t>
      </w:r>
      <w:r>
        <w:rPr>
          <w:rFonts w:ascii="Comic Sans MS" w:hAnsi="Comic Sans MS"/>
        </w:rPr>
        <w:tab/>
        <w:t>2Cl</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w:t>
      </w:r>
      <w:r>
        <w:rPr>
          <w:rFonts w:ascii="Comic Sans MS" w:hAnsi="Comic Sans MS"/>
        </w:rPr>
        <w:sym w:font="Wingdings" w:char="F0E0"/>
      </w:r>
      <w:r>
        <w:rPr>
          <w:rFonts w:ascii="Comic Sans MS" w:hAnsi="Comic Sans MS"/>
        </w:rPr>
        <w:t xml:space="preserve"> Cl</w:t>
      </w:r>
      <w:r>
        <w:rPr>
          <w:rFonts w:ascii="Comic Sans MS" w:hAnsi="Comic Sans MS"/>
          <w:vertAlign w:val="subscript"/>
        </w:rPr>
        <w:t>2(g)</w:t>
      </w:r>
      <w:r>
        <w:rPr>
          <w:rFonts w:ascii="Comic Sans MS" w:hAnsi="Comic Sans MS"/>
        </w:rPr>
        <w:t xml:space="preserve"> + 2e</w:t>
      </w:r>
      <w:r>
        <w:rPr>
          <w:rFonts w:ascii="Comic Sans MS" w:hAnsi="Comic Sans MS"/>
          <w:vertAlign w:val="superscript"/>
        </w:rPr>
        <w:t>-</w:t>
      </w:r>
      <w:r>
        <w:rPr>
          <w:rFonts w:ascii="Comic Sans MS" w:hAnsi="Comic Sans MS"/>
        </w:rPr>
        <w:tab/>
      </w:r>
      <w:r>
        <w:rPr>
          <w:rFonts w:ascii="Comic Sans MS" w:hAnsi="Comic Sans MS"/>
        </w:rPr>
        <w:tab/>
      </w:r>
      <w:r>
        <w:rPr>
          <w:rFonts w:ascii="Comic Sans MS" w:hAnsi="Comic Sans MS"/>
        </w:rPr>
        <w:tab/>
        <w:t>E° = -1.36V</w:t>
      </w:r>
    </w:p>
    <w:p w14:paraId="77C3C6F8" w14:textId="77777777" w:rsidR="001F29EA" w:rsidRDefault="001F29EA" w:rsidP="00960A66">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w:t>
      </w:r>
      <w:r>
        <w:rPr>
          <w:rFonts w:ascii="Comic Sans MS" w:hAnsi="Comic Sans MS"/>
        </w:rPr>
        <w:sym w:font="Wingdings" w:char="F0DF"/>
      </w:r>
      <w:r>
        <w:rPr>
          <w:rFonts w:ascii="Comic Sans MS" w:hAnsi="Comic Sans MS"/>
        </w:rPr>
        <w:sym w:font="Wingdings" w:char="F0E0"/>
      </w:r>
      <w:r>
        <w:rPr>
          <w:rFonts w:ascii="Comic Sans MS" w:hAnsi="Comic Sans MS"/>
        </w:rPr>
        <w:t xml:space="preserve"> O</w:t>
      </w:r>
      <w:r>
        <w:rPr>
          <w:rFonts w:ascii="Comic Sans MS" w:hAnsi="Comic Sans MS"/>
          <w:vertAlign w:val="subscript"/>
        </w:rPr>
        <w:t xml:space="preserve">2(g) </w:t>
      </w:r>
      <w:r>
        <w:rPr>
          <w:rFonts w:ascii="Comic Sans MS" w:hAnsi="Comic Sans MS"/>
        </w:rPr>
        <w:t>+ 4H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+ 4e</w:t>
      </w:r>
      <w:r>
        <w:rPr>
          <w:rFonts w:ascii="Comic Sans MS" w:hAnsi="Comic Sans MS"/>
          <w:vertAlign w:val="superscript"/>
        </w:rPr>
        <w:t>-</w:t>
      </w:r>
      <w:r>
        <w:rPr>
          <w:rFonts w:ascii="Comic Sans MS" w:hAnsi="Comic Sans MS"/>
        </w:rPr>
        <w:t xml:space="preserve"> </w:t>
      </w:r>
      <w:r>
        <w:rPr>
          <w:rFonts w:ascii="Comic Sans MS" w:hAnsi="Comic Sans MS"/>
        </w:rPr>
        <w:tab/>
      </w:r>
      <w:r>
        <w:rPr>
          <w:rFonts w:ascii="Comic Sans MS" w:hAnsi="Comic Sans MS"/>
        </w:rPr>
        <w:tab/>
        <w:t xml:space="preserve">E° = -1.23 V  </w:t>
      </w:r>
    </w:p>
    <w:p w14:paraId="2CB51E24" w14:textId="77777777" w:rsidR="000A2609" w:rsidRDefault="000A2609" w:rsidP="00960A66">
      <w:pPr>
        <w:rPr>
          <w:rFonts w:ascii="Comic Sans MS" w:hAnsi="Comic Sans MS"/>
        </w:rPr>
      </w:pPr>
    </w:p>
    <w:p w14:paraId="3B522345" w14:textId="77777777" w:rsidR="001F29EA" w:rsidRDefault="001F29EA" w:rsidP="00960A66">
      <w:pPr>
        <w:rPr>
          <w:rFonts w:ascii="Comic Sans MS" w:hAnsi="Comic Sans MS"/>
        </w:rPr>
      </w:pPr>
      <w:r>
        <w:rPr>
          <w:rFonts w:ascii="Comic Sans MS" w:hAnsi="Comic Sans MS"/>
        </w:rPr>
        <w:t>Water is the strongest reductant present (its oxidation half-reaction has the high</w:t>
      </w:r>
      <w:r w:rsidR="00B93D73">
        <w:rPr>
          <w:rFonts w:ascii="Comic Sans MS" w:hAnsi="Comic Sans MS"/>
        </w:rPr>
        <w:t>est E°), so it will be oxidised</w:t>
      </w:r>
      <w:r>
        <w:rPr>
          <w:rFonts w:ascii="Comic Sans MS" w:hAnsi="Comic Sans MS"/>
        </w:rPr>
        <w:tab/>
      </w:r>
    </w:p>
    <w:p w14:paraId="591FDFE3" w14:textId="77777777" w:rsidR="000A2609" w:rsidRDefault="000A2609" w:rsidP="00960A66">
      <w:pPr>
        <w:rPr>
          <w:rFonts w:ascii="Comic Sans MS" w:hAnsi="Comic Sans MS"/>
        </w:rPr>
      </w:pPr>
    </w:p>
    <w:p w14:paraId="36DCEECB" w14:textId="77777777" w:rsidR="000A2609" w:rsidRDefault="000A2609" w:rsidP="00960A66">
      <w:pPr>
        <w:rPr>
          <w:rFonts w:ascii="Comic Sans MS" w:hAnsi="Comic Sans MS"/>
        </w:rPr>
      </w:pPr>
    </w:p>
    <w:p w14:paraId="54C1A7BA" w14:textId="77777777" w:rsidR="001F29EA" w:rsidRDefault="001F29EA" w:rsidP="00960A66">
      <w:pPr>
        <w:ind w:firstLine="720"/>
        <w:rPr>
          <w:rFonts w:ascii="Comic Sans MS" w:hAnsi="Comic Sans MS"/>
        </w:rPr>
      </w:pPr>
      <w:r>
        <w:rPr>
          <w:rFonts w:ascii="Comic Sans MS" w:hAnsi="Comic Sans MS"/>
        </w:rPr>
        <w:t xml:space="preserve">Possible reduction reactions: </w:t>
      </w:r>
      <w:r>
        <w:rPr>
          <w:rFonts w:ascii="Comic Sans MS" w:hAnsi="Comic Sans MS"/>
        </w:rPr>
        <w:tab/>
        <w:t>Na</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 e</w:t>
      </w:r>
      <w:r>
        <w:rPr>
          <w:rFonts w:ascii="Comic Sans MS" w:hAnsi="Comic Sans MS"/>
          <w:vertAlign w:val="superscript"/>
        </w:rPr>
        <w:t xml:space="preserve">- </w:t>
      </w:r>
      <w:r>
        <w:rPr>
          <w:rFonts w:ascii="Comic Sans MS" w:hAnsi="Comic Sans MS"/>
        </w:rPr>
        <w:sym w:font="Wingdings" w:char="F0E0"/>
      </w:r>
      <w:r>
        <w:rPr>
          <w:rFonts w:ascii="Comic Sans MS" w:hAnsi="Comic Sans MS"/>
        </w:rPr>
        <w:t xml:space="preserve"> Na</w:t>
      </w:r>
      <w:r>
        <w:rPr>
          <w:rFonts w:ascii="Comic Sans MS" w:hAnsi="Comic Sans MS"/>
          <w:vertAlign w:val="subscript"/>
        </w:rPr>
        <w:t>(s)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E° = -2.71V</w:t>
      </w:r>
    </w:p>
    <w:p w14:paraId="244C7D70" w14:textId="77777777" w:rsidR="001F29EA" w:rsidRDefault="001F29EA" w:rsidP="00960A66">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+ 2e</w:t>
      </w:r>
      <w:r>
        <w:rPr>
          <w:rFonts w:ascii="Comic Sans MS" w:hAnsi="Comic Sans MS"/>
          <w:vertAlign w:val="superscript"/>
        </w:rPr>
        <w:t>-</w:t>
      </w:r>
      <w:r>
        <w:rPr>
          <w:rFonts w:ascii="Comic Sans MS" w:hAnsi="Comic Sans MS"/>
        </w:rPr>
        <w:t xml:space="preserve"> </w:t>
      </w:r>
      <w:r>
        <w:rPr>
          <w:rFonts w:ascii="Comic Sans MS" w:hAnsi="Comic Sans MS"/>
        </w:rPr>
        <w:sym w:font="Wingdings" w:char="F0DF"/>
      </w:r>
      <w:r>
        <w:rPr>
          <w:rFonts w:ascii="Comic Sans MS" w:hAnsi="Comic Sans MS"/>
        </w:rPr>
        <w:sym w:font="Wingdings" w:char="F0E0"/>
      </w:r>
      <w:r>
        <w:rPr>
          <w:rFonts w:ascii="Comic Sans MS" w:hAnsi="Comic Sans MS"/>
        </w:rPr>
        <w:t xml:space="preserve"> H</w:t>
      </w:r>
      <w:r>
        <w:rPr>
          <w:rFonts w:ascii="Comic Sans MS" w:hAnsi="Comic Sans MS"/>
          <w:vertAlign w:val="subscript"/>
        </w:rPr>
        <w:t xml:space="preserve">2(g) </w:t>
      </w:r>
      <w:r>
        <w:rPr>
          <w:rFonts w:ascii="Comic Sans MS" w:hAnsi="Comic Sans MS"/>
        </w:rPr>
        <w:t>+ 2OH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ab/>
      </w:r>
      <w:r>
        <w:rPr>
          <w:rFonts w:ascii="Comic Sans MS" w:hAnsi="Comic Sans MS"/>
        </w:rPr>
        <w:tab/>
        <w:t>E° = -0.83V</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2574F6A0" w14:textId="77777777" w:rsidR="001F29EA" w:rsidRDefault="001F29EA" w:rsidP="00960A66">
      <w:pPr>
        <w:rPr>
          <w:rFonts w:ascii="Comic Sans MS" w:hAnsi="Comic Sans MS"/>
        </w:rPr>
      </w:pPr>
      <w:r>
        <w:rPr>
          <w:rFonts w:ascii="Comic Sans MS" w:hAnsi="Comic Sans MS"/>
        </w:rPr>
        <w:t>Water is the strongest oxidant present (its reduction half-reaction has the highest E°), so it will be reduced</w:t>
      </w:r>
    </w:p>
    <w:p w14:paraId="13260FCD" w14:textId="77777777" w:rsidR="00C76F67" w:rsidRDefault="00C76F67" w:rsidP="00960A66">
      <w:pPr>
        <w:rPr>
          <w:rFonts w:ascii="Comic Sans MS" w:hAnsi="Comic Sans MS"/>
        </w:rPr>
      </w:pPr>
    </w:p>
    <w:p w14:paraId="3638DD60" w14:textId="77777777" w:rsidR="001F29EA" w:rsidRDefault="001F29EA" w:rsidP="00960A66">
      <w:pPr>
        <w:rPr>
          <w:rFonts w:ascii="Comic Sans MS" w:hAnsi="Comic Sans MS"/>
        </w:rPr>
      </w:pPr>
      <w:r>
        <w:rPr>
          <w:rFonts w:ascii="Comic Sans MS" w:hAnsi="Comic Sans MS"/>
        </w:rPr>
        <w:tab/>
        <w:t xml:space="preserve">Overall equation: </w:t>
      </w:r>
      <w:r>
        <w:rPr>
          <w:rFonts w:ascii="Comic Sans MS" w:hAnsi="Comic Sans MS"/>
        </w:rPr>
        <w:tab/>
      </w:r>
      <w:r>
        <w:rPr>
          <w:rFonts w:ascii="Comic Sans MS" w:hAnsi="Comic Sans MS"/>
        </w:rPr>
        <w:tab/>
      </w:r>
      <w:r>
        <w:rPr>
          <w:rFonts w:ascii="Comic Sans MS" w:hAnsi="Comic Sans MS"/>
        </w:rPr>
        <w:tab/>
        <w:t>6H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 </w:t>
      </w:r>
      <w:r>
        <w:rPr>
          <w:rFonts w:ascii="Comic Sans MS" w:hAnsi="Comic Sans MS"/>
        </w:rPr>
        <w:sym w:font="Wingdings" w:char="F0DF"/>
      </w:r>
      <w:r>
        <w:rPr>
          <w:rFonts w:ascii="Comic Sans MS" w:hAnsi="Comic Sans MS"/>
        </w:rPr>
        <w:sym w:font="Wingdings" w:char="F0E0"/>
      </w:r>
      <w:r>
        <w:rPr>
          <w:rFonts w:ascii="Comic Sans MS" w:hAnsi="Comic Sans MS"/>
        </w:rPr>
        <w:t xml:space="preserve"> O</w:t>
      </w:r>
      <w:r>
        <w:rPr>
          <w:rFonts w:ascii="Comic Sans MS" w:hAnsi="Comic Sans MS"/>
          <w:vertAlign w:val="subscript"/>
        </w:rPr>
        <w:t xml:space="preserve">2(g) </w:t>
      </w:r>
      <w:r>
        <w:rPr>
          <w:rFonts w:ascii="Comic Sans MS" w:hAnsi="Comic Sans MS"/>
        </w:rPr>
        <w:t>+ 4H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r>
        <w:rPr>
          <w:rFonts w:ascii="Comic Sans MS" w:hAnsi="Comic Sans MS"/>
        </w:rPr>
        <w:t xml:space="preserve"> +2H</w:t>
      </w:r>
      <w:r>
        <w:rPr>
          <w:rFonts w:ascii="Comic Sans MS" w:hAnsi="Comic Sans MS"/>
          <w:vertAlign w:val="subscript"/>
        </w:rPr>
        <w:t xml:space="preserve">2(g) </w:t>
      </w:r>
      <w:r>
        <w:rPr>
          <w:rFonts w:ascii="Comic Sans MS" w:hAnsi="Comic Sans MS"/>
        </w:rPr>
        <w:t>+ 4OH</w:t>
      </w:r>
      <w:r>
        <w:rPr>
          <w:rFonts w:ascii="Comic Sans MS" w:hAnsi="Comic Sans MS"/>
          <w:vertAlign w:val="superscript"/>
        </w:rPr>
        <w:t>-</w:t>
      </w:r>
      <w:r>
        <w:rPr>
          <w:rFonts w:ascii="Comic Sans MS" w:hAnsi="Comic Sans MS"/>
          <w:vertAlign w:val="subscript"/>
        </w:rPr>
        <w:t>(</w:t>
      </w:r>
      <w:proofErr w:type="spellStart"/>
      <w:r>
        <w:rPr>
          <w:rFonts w:ascii="Comic Sans MS" w:hAnsi="Comic Sans MS"/>
          <w:vertAlign w:val="subscript"/>
        </w:rPr>
        <w:t>aq</w:t>
      </w:r>
      <w:proofErr w:type="spellEnd"/>
      <w:r>
        <w:rPr>
          <w:rFonts w:ascii="Comic Sans MS" w:hAnsi="Comic Sans MS"/>
          <w:vertAlign w:val="subscript"/>
        </w:rPr>
        <w:t>)</w:t>
      </w:r>
    </w:p>
    <w:p w14:paraId="3E9184AA" w14:textId="77777777" w:rsidR="001F29EA" w:rsidRDefault="001F29EA" w:rsidP="00960A66">
      <w:pPr>
        <w:tabs>
          <w:tab w:val="left" w:pos="709"/>
          <w:tab w:val="left" w:pos="1418"/>
          <w:tab w:val="left" w:pos="2127"/>
          <w:tab w:val="left" w:pos="2836"/>
          <w:tab w:val="left" w:pos="3754"/>
        </w:tabs>
        <w:rPr>
          <w:rFonts w:ascii="Comic Sans MS" w:hAnsi="Comic Sans MS"/>
        </w:rPr>
      </w:pPr>
      <w:r>
        <w:rPr>
          <w:rFonts w:ascii="Comic Sans MS" w:hAnsi="Comic Sans MS"/>
        </w:rPr>
        <w:tab/>
        <w:t>Which simplifies to:</w:t>
      </w:r>
      <w:r>
        <w:rPr>
          <w:rFonts w:ascii="Comic Sans MS" w:hAnsi="Comic Sans MS"/>
        </w:rPr>
        <w:tab/>
      </w:r>
      <w:r>
        <w:rPr>
          <w:rFonts w:ascii="Comic Sans MS" w:hAnsi="Comic Sans MS"/>
        </w:rPr>
        <w:tab/>
        <w:t>2H</w:t>
      </w:r>
      <w:r>
        <w:rPr>
          <w:rFonts w:ascii="Comic Sans MS" w:hAnsi="Comic Sans MS"/>
          <w:vertAlign w:val="subscript"/>
        </w:rPr>
        <w:t>2</w:t>
      </w:r>
      <w:r>
        <w:rPr>
          <w:rFonts w:ascii="Comic Sans MS" w:hAnsi="Comic Sans MS"/>
        </w:rPr>
        <w:t>O</w:t>
      </w:r>
      <w:r>
        <w:rPr>
          <w:rFonts w:ascii="Comic Sans MS" w:hAnsi="Comic Sans MS"/>
          <w:vertAlign w:val="subscript"/>
        </w:rPr>
        <w:t>(l)</w:t>
      </w:r>
      <w:r>
        <w:rPr>
          <w:rFonts w:ascii="Comic Sans MS" w:hAnsi="Comic Sans MS"/>
        </w:rPr>
        <w:t xml:space="preserve"> + </w:t>
      </w:r>
      <w:r>
        <w:rPr>
          <w:rFonts w:ascii="Comic Sans MS" w:hAnsi="Comic Sans MS"/>
        </w:rPr>
        <w:sym w:font="Wingdings" w:char="F0DF"/>
      </w:r>
      <w:r>
        <w:rPr>
          <w:rFonts w:ascii="Comic Sans MS" w:hAnsi="Comic Sans MS"/>
        </w:rPr>
        <w:sym w:font="Wingdings" w:char="F0E0"/>
      </w:r>
      <w:r>
        <w:rPr>
          <w:rFonts w:ascii="Comic Sans MS" w:hAnsi="Comic Sans MS"/>
        </w:rPr>
        <w:t xml:space="preserve"> O</w:t>
      </w:r>
      <w:r>
        <w:rPr>
          <w:rFonts w:ascii="Comic Sans MS" w:hAnsi="Comic Sans MS"/>
          <w:vertAlign w:val="subscript"/>
        </w:rPr>
        <w:t xml:space="preserve">2(g) </w:t>
      </w:r>
      <w:r>
        <w:rPr>
          <w:rFonts w:ascii="Comic Sans MS" w:hAnsi="Comic Sans MS"/>
        </w:rPr>
        <w:t>+ 2H</w:t>
      </w:r>
      <w:r>
        <w:rPr>
          <w:rFonts w:ascii="Comic Sans MS" w:hAnsi="Comic Sans MS"/>
          <w:vertAlign w:val="subscript"/>
        </w:rPr>
        <w:t xml:space="preserve">2(g) </w:t>
      </w:r>
    </w:p>
    <w:p w14:paraId="6F9B50F6" w14:textId="77777777" w:rsidR="001F29EA" w:rsidRDefault="001F29EA" w:rsidP="00960A66">
      <w:pPr>
        <w:rPr>
          <w:rFonts w:ascii="Comic Sans MS" w:hAnsi="Comic Sans MS"/>
        </w:rPr>
      </w:pPr>
    </w:p>
    <w:p w14:paraId="347DDA17" w14:textId="77777777" w:rsidR="003C32BC" w:rsidRDefault="003C32BC" w:rsidP="00960A66"/>
    <w:sectPr w:rsidR="003C32BC" w:rsidSect="006F09C2">
      <w:pgSz w:w="11906" w:h="16838"/>
      <w:pgMar w:top="851" w:right="849"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17C6"/>
    <w:multiLevelType w:val="hybridMultilevel"/>
    <w:tmpl w:val="A5286432"/>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xMzWyNDe3MDcxNDNR0lEKTi0uzszPAykwqgUAQRuNfSwAAAA="/>
  </w:docVars>
  <w:rsids>
    <w:rsidRoot w:val="001F29EA"/>
    <w:rsid w:val="00094296"/>
    <w:rsid w:val="000A2609"/>
    <w:rsid w:val="000A625D"/>
    <w:rsid w:val="000B23CB"/>
    <w:rsid w:val="00160E13"/>
    <w:rsid w:val="001F29EA"/>
    <w:rsid w:val="00202E43"/>
    <w:rsid w:val="002E3E01"/>
    <w:rsid w:val="003C32BC"/>
    <w:rsid w:val="00434F9B"/>
    <w:rsid w:val="00470A29"/>
    <w:rsid w:val="00552DFA"/>
    <w:rsid w:val="00714FBE"/>
    <w:rsid w:val="007C783C"/>
    <w:rsid w:val="00881E43"/>
    <w:rsid w:val="00900B1F"/>
    <w:rsid w:val="00934D58"/>
    <w:rsid w:val="009358C0"/>
    <w:rsid w:val="00960A66"/>
    <w:rsid w:val="009611FD"/>
    <w:rsid w:val="0097386D"/>
    <w:rsid w:val="00A021CD"/>
    <w:rsid w:val="00B93D73"/>
    <w:rsid w:val="00BA2C53"/>
    <w:rsid w:val="00BB6502"/>
    <w:rsid w:val="00BF5D85"/>
    <w:rsid w:val="00C76F67"/>
    <w:rsid w:val="00E06558"/>
    <w:rsid w:val="00F16A04"/>
    <w:rsid w:val="00FE63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06CD0"/>
  <w15:chartTrackingRefBased/>
  <w15:docId w15:val="{46C3E832-845C-4132-A2D4-42E27B1F3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EA"/>
    <w:pPr>
      <w:widowControl w:val="0"/>
      <w:suppressAutoHyphens/>
      <w:spacing w:after="0" w:line="240" w:lineRule="auto"/>
    </w:pPr>
    <w:rPr>
      <w:rFonts w:ascii="Times New Roman" w:eastAsia="SimSun" w:hAnsi="Times New Roman" w:cs="Mangal"/>
      <w:kern w:val="2"/>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296"/>
    <w:pPr>
      <w:ind w:left="720"/>
      <w:contextualSpacing/>
    </w:pPr>
    <w:rPr>
      <w:kern w:val="1"/>
      <w:szCs w:val="21"/>
    </w:rPr>
  </w:style>
  <w:style w:type="paragraph" w:styleId="BalloonText">
    <w:name w:val="Balloon Text"/>
    <w:basedOn w:val="Normal"/>
    <w:link w:val="BalloonTextChar"/>
    <w:uiPriority w:val="99"/>
    <w:semiHidden/>
    <w:unhideWhenUsed/>
    <w:rsid w:val="007C783C"/>
    <w:rPr>
      <w:rFonts w:ascii="Segoe UI" w:hAnsi="Segoe UI"/>
      <w:sz w:val="18"/>
      <w:szCs w:val="16"/>
    </w:rPr>
  </w:style>
  <w:style w:type="character" w:customStyle="1" w:styleId="BalloonTextChar">
    <w:name w:val="Balloon Text Char"/>
    <w:basedOn w:val="DefaultParagraphFont"/>
    <w:link w:val="BalloonText"/>
    <w:uiPriority w:val="99"/>
    <w:semiHidden/>
    <w:rsid w:val="007C783C"/>
    <w:rPr>
      <w:rFonts w:ascii="Segoe UI" w:eastAsia="SimSun" w:hAnsi="Segoe UI" w:cs="Mangal"/>
      <w:kern w:val="2"/>
      <w:sz w:val="18"/>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4.png"/><Relationship Id="rId12" Type="http://schemas.openxmlformats.org/officeDocument/2006/relationships/image" Target="media/image30.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DD9C9-FA90-441F-BDAE-6C22D3AE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Pages>
  <Words>3510</Words>
  <Characters>20010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Llewellyn</dc:creator>
  <cp:keywords/>
  <dc:description/>
  <cp:lastModifiedBy>Ash Ithape</cp:lastModifiedBy>
  <cp:revision>14</cp:revision>
  <dcterms:created xsi:type="dcterms:W3CDTF">2017-11-15T04:15:00Z</dcterms:created>
  <dcterms:modified xsi:type="dcterms:W3CDTF">2020-05-08T10:34:00Z</dcterms:modified>
</cp:coreProperties>
</file>